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82DF3" w14:textId="761774E2" w:rsidR="004E7D4D" w:rsidRPr="00EA5A5D" w:rsidRDefault="004E7D4D" w:rsidP="004E7D4D">
      <w:pPr>
        <w:pStyle w:val="a4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EA5A5D">
        <w:rPr>
          <w:rFonts w:ascii="Times New Roman" w:eastAsia="Times New Roman" w:hAnsi="Times New Roman"/>
          <w:b/>
          <w:sz w:val="20"/>
          <w:szCs w:val="20"/>
        </w:rPr>
        <w:t xml:space="preserve">ПРОТОКОЛ № </w:t>
      </w:r>
      <w:r>
        <w:rPr>
          <w:rFonts w:ascii="Times New Roman" w:hAnsi="Times New Roman"/>
          <w:b/>
          <w:sz w:val="20"/>
          <w:szCs w:val="20"/>
        </w:rPr>
        <w:t>25/09-30/</w:t>
      </w:r>
      <w:r w:rsidR="00B40AB3">
        <w:rPr>
          <w:rFonts w:ascii="Times New Roman" w:hAnsi="Times New Roman"/>
          <w:b/>
          <w:sz w:val="20"/>
          <w:szCs w:val="20"/>
        </w:rPr>
        <w:t>1</w:t>
      </w:r>
    </w:p>
    <w:p w14:paraId="79D7BD08" w14:textId="77777777" w:rsidR="004E7D4D" w:rsidRPr="00EA5A5D" w:rsidRDefault="004E7D4D" w:rsidP="004E7D4D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EA5A5D">
        <w:rPr>
          <w:rFonts w:ascii="Times New Roman" w:hAnsi="Times New Roman"/>
          <w:b/>
          <w:sz w:val="20"/>
          <w:szCs w:val="20"/>
        </w:rPr>
        <w:t>заседания Совета Союза строителей Новосибирской области</w:t>
      </w:r>
    </w:p>
    <w:p w14:paraId="647BE27A" w14:textId="77777777" w:rsidR="004E7D4D" w:rsidRPr="00EA5A5D" w:rsidRDefault="004E7D4D" w:rsidP="004E7D4D">
      <w:pPr>
        <w:pStyle w:val="a4"/>
        <w:jc w:val="center"/>
        <w:rPr>
          <w:rFonts w:ascii="Times New Roman" w:eastAsia="Times New Roman" w:hAnsi="Times New Roman"/>
          <w:sz w:val="20"/>
          <w:szCs w:val="20"/>
        </w:rPr>
      </w:pPr>
    </w:p>
    <w:p w14:paraId="7FAC44D9" w14:textId="77777777" w:rsidR="004E7D4D" w:rsidRPr="00EA5A5D" w:rsidRDefault="004E7D4D" w:rsidP="004E7D4D">
      <w:pPr>
        <w:pStyle w:val="a4"/>
        <w:jc w:val="center"/>
        <w:rPr>
          <w:rFonts w:ascii="Times New Roman" w:eastAsia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4E7D4D" w:rsidRPr="00EA5A5D" w14:paraId="63EF87A9" w14:textId="77777777" w:rsidTr="009409F8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A3391" w14:textId="77777777" w:rsidR="004E7D4D" w:rsidRPr="00EA5A5D" w:rsidRDefault="004E7D4D" w:rsidP="009409F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90988" w14:textId="77777777" w:rsidR="004E7D4D" w:rsidRPr="00EA5A5D" w:rsidRDefault="004E7D4D" w:rsidP="009409F8">
            <w:pPr>
              <w:pStyle w:val="a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A5A5D">
              <w:rPr>
                <w:rFonts w:ascii="Times New Roman" w:hAnsi="Times New Roman"/>
                <w:sz w:val="20"/>
                <w:szCs w:val="20"/>
              </w:rPr>
              <w:t xml:space="preserve">Дата проведения заседания: </w:t>
            </w:r>
            <w:r>
              <w:rPr>
                <w:rFonts w:ascii="Times New Roman" w:hAnsi="Times New Roman"/>
                <w:sz w:val="20"/>
                <w:szCs w:val="20"/>
              </w:rPr>
              <w:t>«30» сентября 2025 г.</w:t>
            </w:r>
          </w:p>
        </w:tc>
      </w:tr>
    </w:tbl>
    <w:p w14:paraId="773455C1" w14:textId="77777777" w:rsidR="004E7D4D" w:rsidRPr="00EA5A5D" w:rsidRDefault="004E7D4D" w:rsidP="004E7D4D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Время начала заседания Совета: 14:00</w:t>
      </w:r>
    </w:p>
    <w:p w14:paraId="2DCAB484" w14:textId="77777777" w:rsidR="004E7D4D" w:rsidRPr="00EA5A5D" w:rsidRDefault="004E7D4D" w:rsidP="004E7D4D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Время окончания заседания Совета: 16:00</w:t>
      </w:r>
    </w:p>
    <w:p w14:paraId="547BF8E7" w14:textId="77777777" w:rsidR="004E7D4D" w:rsidRPr="00EA5A5D" w:rsidRDefault="004E7D4D" w:rsidP="004E7D4D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Место проведения заседания Совета: </w:t>
      </w:r>
    </w:p>
    <w:p w14:paraId="3308A4AA" w14:textId="77777777" w:rsidR="004E7D4D" w:rsidRPr="00EA5A5D" w:rsidRDefault="004E7D4D" w:rsidP="004E7D4D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630007, Новосибирская обл., г. Новосибирск, Октябрьская магистраль, д. 4, офис 1403</w:t>
      </w:r>
    </w:p>
    <w:p w14:paraId="6DA1D310" w14:textId="77777777" w:rsidR="004E7D4D" w:rsidRPr="00EA5A5D" w:rsidRDefault="004E7D4D" w:rsidP="004E7D4D">
      <w:pPr>
        <w:pStyle w:val="a4"/>
        <w:jc w:val="center"/>
        <w:rPr>
          <w:rFonts w:ascii="Times New Roman" w:eastAsia="Times New Roman" w:hAnsi="Times New Roman"/>
          <w:sz w:val="20"/>
          <w:szCs w:val="20"/>
        </w:rPr>
      </w:pPr>
    </w:p>
    <w:p w14:paraId="742B0DB0" w14:textId="77777777" w:rsidR="004E7D4D" w:rsidRPr="00EA5A5D" w:rsidRDefault="004E7D4D" w:rsidP="004E7D4D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Количество членов Совета Союза строителей Новосибирской области (далее - Союз) – </w:t>
      </w:r>
      <w:r>
        <w:rPr>
          <w:rFonts w:ascii="Times New Roman" w:hAnsi="Times New Roman"/>
          <w:sz w:val="20"/>
          <w:szCs w:val="20"/>
        </w:rPr>
        <w:t>3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32B902F6" w14:textId="77777777" w:rsidR="004E7D4D" w:rsidRPr="00EA5A5D" w:rsidRDefault="004E7D4D" w:rsidP="004E7D4D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Приняли участие в заседании Совета Союза: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4E7D4D" w:rsidRPr="00EA5A5D" w14:paraId="452D4E60" w14:textId="77777777" w:rsidTr="009409F8">
        <w:tc>
          <w:tcPr>
            <w:tcW w:w="10314" w:type="dxa"/>
            <w:shd w:val="clear" w:color="auto" w:fill="auto"/>
          </w:tcPr>
          <w:p w14:paraId="7EB3721A" w14:textId="77777777" w:rsidR="004E7D4D" w:rsidRPr="00EA5A5D" w:rsidRDefault="004E7D4D" w:rsidP="009409F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Ралдугина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Татьяна Яковлевна</w:t>
            </w:r>
          </w:p>
        </w:tc>
      </w:tr>
      <w:tr w:rsidR="004E7D4D" w:rsidRPr="00EA5A5D" w14:paraId="72685BCF" w14:textId="77777777" w:rsidTr="009409F8">
        <w:tc>
          <w:tcPr>
            <w:tcW w:w="10314" w:type="dxa"/>
            <w:shd w:val="clear" w:color="auto" w:fill="auto"/>
          </w:tcPr>
          <w:p w14:paraId="76248752" w14:textId="77777777" w:rsidR="004E7D4D" w:rsidRDefault="004E7D4D" w:rsidP="009409F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Юршин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Денис Петрович</w:t>
            </w:r>
          </w:p>
        </w:tc>
      </w:tr>
      <w:tr w:rsidR="004E7D4D" w:rsidRPr="00EA5A5D" w14:paraId="430E322C" w14:textId="77777777" w:rsidTr="009409F8">
        <w:tc>
          <w:tcPr>
            <w:tcW w:w="10314" w:type="dxa"/>
            <w:shd w:val="clear" w:color="auto" w:fill="auto"/>
          </w:tcPr>
          <w:p w14:paraId="2896FA54" w14:textId="77777777" w:rsidR="004E7D4D" w:rsidRDefault="004E7D4D" w:rsidP="009409F8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Петров Александр Анатольевич</w:t>
            </w:r>
          </w:p>
        </w:tc>
      </w:tr>
    </w:tbl>
    <w:p w14:paraId="12A78AAB" w14:textId="77777777" w:rsidR="004E7D4D" w:rsidRPr="00EA5A5D" w:rsidRDefault="004E7D4D" w:rsidP="004E7D4D">
      <w:pPr>
        <w:pStyle w:val="a4"/>
        <w:rPr>
          <w:rFonts w:ascii="Times New Roman" w:hAnsi="Times New Roman"/>
          <w:sz w:val="20"/>
          <w:szCs w:val="20"/>
        </w:rPr>
      </w:pPr>
    </w:p>
    <w:p w14:paraId="407F7CF1" w14:textId="77777777" w:rsidR="004E7D4D" w:rsidRPr="00EA5A5D" w:rsidRDefault="004E7D4D" w:rsidP="004E7D4D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Кворум имеется. Заседание правомочно принимать решения по всем вопросам повестки дня.</w:t>
      </w:r>
    </w:p>
    <w:p w14:paraId="75E8F394" w14:textId="77777777" w:rsidR="004E7D4D" w:rsidRPr="00EA5A5D" w:rsidRDefault="004E7D4D" w:rsidP="004E7D4D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Предложено: избрать председательствующим на заседании Совета Союза – </w:t>
      </w:r>
      <w:proofErr w:type="spellStart"/>
      <w:r>
        <w:rPr>
          <w:rFonts w:ascii="Times New Roman" w:hAnsi="Times New Roman"/>
          <w:sz w:val="20"/>
          <w:szCs w:val="20"/>
        </w:rPr>
        <w:t>Ралдугину</w:t>
      </w:r>
      <w:proofErr w:type="spellEnd"/>
      <w:r>
        <w:rPr>
          <w:rFonts w:ascii="Times New Roman" w:hAnsi="Times New Roman"/>
          <w:sz w:val="20"/>
          <w:szCs w:val="20"/>
        </w:rPr>
        <w:t xml:space="preserve"> Татьяну Яковлевну</w:t>
      </w:r>
      <w:r w:rsidRPr="00EA5A5D">
        <w:rPr>
          <w:rFonts w:ascii="Times New Roman" w:hAnsi="Times New Roman"/>
          <w:sz w:val="20"/>
          <w:szCs w:val="20"/>
        </w:rPr>
        <w:t xml:space="preserve">, секретарем заседания Совета Союза – </w:t>
      </w:r>
      <w:r>
        <w:rPr>
          <w:rFonts w:ascii="Times New Roman" w:hAnsi="Times New Roman"/>
          <w:sz w:val="20"/>
          <w:szCs w:val="20"/>
        </w:rPr>
        <w:t>Петрова Александра Анатольевич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04D5604B" w14:textId="77777777" w:rsidR="004E7D4D" w:rsidRPr="00EA5A5D" w:rsidRDefault="004E7D4D" w:rsidP="004E7D4D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Поручить секретарю собрания осуществлять подсчет голосов.</w:t>
      </w:r>
    </w:p>
    <w:p w14:paraId="08DBC38A" w14:textId="77777777" w:rsidR="004E7D4D" w:rsidRPr="00EA5A5D" w:rsidRDefault="004E7D4D" w:rsidP="004E7D4D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Голосовали: «За» - единогласно.</w:t>
      </w:r>
    </w:p>
    <w:p w14:paraId="71E931A3" w14:textId="77777777" w:rsidR="004E7D4D" w:rsidRPr="00EA5A5D" w:rsidRDefault="004E7D4D" w:rsidP="004E7D4D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Председательствующий на заседании Совета Союза: </w:t>
      </w:r>
      <w:proofErr w:type="spellStart"/>
      <w:r>
        <w:rPr>
          <w:rFonts w:ascii="Times New Roman" w:hAnsi="Times New Roman"/>
          <w:sz w:val="20"/>
          <w:szCs w:val="20"/>
        </w:rPr>
        <w:t>Ралдугина</w:t>
      </w:r>
      <w:proofErr w:type="spellEnd"/>
      <w:r>
        <w:rPr>
          <w:rFonts w:ascii="Times New Roman" w:hAnsi="Times New Roman"/>
          <w:sz w:val="20"/>
          <w:szCs w:val="20"/>
        </w:rPr>
        <w:t xml:space="preserve"> Татьяна Яковлевна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1A223660" w14:textId="77777777" w:rsidR="004E7D4D" w:rsidRPr="00EA5A5D" w:rsidRDefault="004E7D4D" w:rsidP="004E7D4D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 xml:space="preserve">Секретарь заседания Совета Союза: </w:t>
      </w:r>
      <w:r>
        <w:rPr>
          <w:rFonts w:ascii="Times New Roman" w:hAnsi="Times New Roman"/>
          <w:sz w:val="20"/>
          <w:szCs w:val="20"/>
        </w:rPr>
        <w:t>Петров Александр Анатольевич</w:t>
      </w:r>
      <w:r w:rsidRPr="00EA5A5D">
        <w:rPr>
          <w:rFonts w:ascii="Times New Roman" w:hAnsi="Times New Roman"/>
          <w:sz w:val="20"/>
          <w:szCs w:val="20"/>
        </w:rPr>
        <w:t>.</w:t>
      </w:r>
    </w:p>
    <w:p w14:paraId="2D8CB39A" w14:textId="77777777" w:rsidR="004E7D4D" w:rsidRPr="00EA5A5D" w:rsidRDefault="004E7D4D" w:rsidP="004E7D4D">
      <w:pPr>
        <w:pStyle w:val="a4"/>
        <w:rPr>
          <w:rFonts w:ascii="Times New Roman" w:hAnsi="Times New Roman"/>
          <w:sz w:val="20"/>
          <w:szCs w:val="20"/>
        </w:rPr>
      </w:pPr>
      <w:r w:rsidRPr="00EA5A5D">
        <w:rPr>
          <w:rFonts w:ascii="Times New Roman" w:hAnsi="Times New Roman"/>
          <w:sz w:val="20"/>
          <w:szCs w:val="20"/>
        </w:rPr>
        <w:t>Поручить секретарю заседания осуществлять подсчет голосов.</w:t>
      </w:r>
    </w:p>
    <w:p w14:paraId="09D2F3AA" w14:textId="77777777" w:rsidR="004E7D4D" w:rsidRPr="00EA5A5D" w:rsidRDefault="004E7D4D" w:rsidP="004E7D4D">
      <w:pPr>
        <w:spacing w:line="288" w:lineRule="auto"/>
        <w:ind w:firstLine="709"/>
        <w:jc w:val="both"/>
        <w:rPr>
          <w:sz w:val="20"/>
          <w:szCs w:val="20"/>
        </w:rPr>
      </w:pPr>
    </w:p>
    <w:p w14:paraId="7CDA76A1" w14:textId="77777777" w:rsidR="004E7D4D" w:rsidRPr="0038242C" w:rsidRDefault="004E7D4D" w:rsidP="004E7D4D">
      <w:pPr>
        <w:spacing w:line="288" w:lineRule="auto"/>
        <w:ind w:left="-142"/>
        <w:rPr>
          <w:b/>
          <w:sz w:val="21"/>
          <w:szCs w:val="21"/>
          <w:u w:val="single"/>
        </w:rPr>
      </w:pPr>
      <w:r w:rsidRPr="0038242C">
        <w:rPr>
          <w:b/>
          <w:sz w:val="21"/>
          <w:szCs w:val="21"/>
          <w:u w:val="single"/>
        </w:rPr>
        <w:t>Повестка дня:</w:t>
      </w:r>
    </w:p>
    <w:p w14:paraId="6405EF54" w14:textId="77777777" w:rsidR="004E7D4D" w:rsidRPr="007B30DC" w:rsidRDefault="004E7D4D" w:rsidP="004E7D4D">
      <w:pPr>
        <w:pStyle w:val="a3"/>
        <w:tabs>
          <w:tab w:val="left" w:pos="1134"/>
        </w:tabs>
        <w:spacing w:line="288" w:lineRule="auto"/>
        <w:ind w:left="0" w:firstLine="0"/>
        <w:rPr>
          <w:sz w:val="20"/>
          <w:szCs w:val="20"/>
        </w:rPr>
      </w:pPr>
      <w:bookmarkStart w:id="0" w:name="ПовесткаДня"/>
      <w:bookmarkEnd w:id="0"/>
      <w:r w:rsidRPr="007B30DC">
        <w:rPr>
          <w:sz w:val="20"/>
          <w:szCs w:val="20"/>
        </w:rPr>
        <w:t>1. Принятие решения о приеме в члены Союза.</w:t>
      </w:r>
    </w:p>
    <w:p w14:paraId="52BB58A2" w14:textId="77777777" w:rsidR="004E7D4D" w:rsidRPr="00633F5C" w:rsidRDefault="004E7D4D" w:rsidP="004E7D4D">
      <w:pPr>
        <w:rPr>
          <w:sz w:val="20"/>
          <w:szCs w:val="20"/>
        </w:rPr>
      </w:pPr>
    </w:p>
    <w:p w14:paraId="78442700" w14:textId="77777777" w:rsidR="004E7D4D" w:rsidRDefault="004E7D4D" w:rsidP="004E7D4D">
      <w:pPr>
        <w:spacing w:line="288" w:lineRule="auto"/>
        <w:jc w:val="both"/>
        <w:rPr>
          <w:sz w:val="20"/>
          <w:szCs w:val="20"/>
        </w:rPr>
      </w:pPr>
      <w:bookmarkStart w:id="1" w:name="Вопросы"/>
      <w:bookmarkEnd w:id="1"/>
      <w:r>
        <w:rPr>
          <w:sz w:val="20"/>
          <w:szCs w:val="20"/>
        </w:rPr>
        <w:t xml:space="preserve"> СЛУШАЛИ ПО ПЕРВОМУ ВОПРОСУ ПОВЕСТКИ ДНЯ: Предложено принять в члены Союза, при условии уплаты взноса в компенсационный фонд возмещения вреда, следующих юридических лиц (индивидуальных предпринимателей):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5311"/>
        <w:gridCol w:w="2124"/>
        <w:gridCol w:w="2124"/>
      </w:tblGrid>
      <w:tr w:rsidR="004E7D4D" w:rsidRPr="0066342F" w14:paraId="776F0846" w14:textId="77777777" w:rsidTr="009409F8">
        <w:trPr>
          <w:cantSplit/>
        </w:trPr>
        <w:tc>
          <w:tcPr>
            <w:tcW w:w="500" w:type="pct"/>
            <w:shd w:val="clear" w:color="auto" w:fill="auto"/>
          </w:tcPr>
          <w:p w14:paraId="69991745" w14:textId="77777777" w:rsidR="004E7D4D" w:rsidRPr="0066342F" w:rsidRDefault="004E7D4D" w:rsidP="009409F8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6342F">
              <w:rPr>
                <w:sz w:val="20"/>
                <w:szCs w:val="20"/>
              </w:rPr>
              <w:t>№ п/п</w:t>
            </w:r>
          </w:p>
        </w:tc>
        <w:tc>
          <w:tcPr>
            <w:tcW w:w="2500" w:type="pct"/>
            <w:shd w:val="clear" w:color="auto" w:fill="auto"/>
          </w:tcPr>
          <w:p w14:paraId="311E9E0A" w14:textId="77777777" w:rsidR="004E7D4D" w:rsidRPr="0066342F" w:rsidRDefault="004E7D4D" w:rsidP="009409F8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6342F">
              <w:rPr>
                <w:sz w:val="20"/>
                <w:szCs w:val="20"/>
              </w:rPr>
              <w:t>Наименование юридического лица (Ф.И.О. индивидуального предпринимателя)</w:t>
            </w:r>
          </w:p>
        </w:tc>
        <w:tc>
          <w:tcPr>
            <w:tcW w:w="1000" w:type="pct"/>
            <w:shd w:val="clear" w:color="auto" w:fill="auto"/>
          </w:tcPr>
          <w:p w14:paraId="7EA1B5A7" w14:textId="77777777" w:rsidR="004E7D4D" w:rsidRPr="0066342F" w:rsidRDefault="004E7D4D" w:rsidP="009409F8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6342F">
              <w:rPr>
                <w:sz w:val="20"/>
                <w:szCs w:val="20"/>
              </w:rPr>
              <w:t>ИНН</w:t>
            </w:r>
          </w:p>
        </w:tc>
        <w:tc>
          <w:tcPr>
            <w:tcW w:w="1000" w:type="pct"/>
            <w:shd w:val="clear" w:color="auto" w:fill="auto"/>
          </w:tcPr>
          <w:p w14:paraId="1CC2C793" w14:textId="77777777" w:rsidR="004E7D4D" w:rsidRPr="0066342F" w:rsidRDefault="004E7D4D" w:rsidP="009409F8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6342F">
              <w:rPr>
                <w:sz w:val="20"/>
                <w:szCs w:val="20"/>
              </w:rPr>
              <w:t>ОГРН (ОГРНИП)</w:t>
            </w:r>
          </w:p>
        </w:tc>
      </w:tr>
      <w:tr w:rsidR="004E7D4D" w:rsidRPr="0066342F" w14:paraId="190B099C" w14:textId="77777777" w:rsidTr="009409F8">
        <w:tc>
          <w:tcPr>
            <w:tcW w:w="500" w:type="pct"/>
            <w:shd w:val="clear" w:color="auto" w:fill="auto"/>
          </w:tcPr>
          <w:p w14:paraId="799D5645" w14:textId="77777777" w:rsidR="004E7D4D" w:rsidRPr="0066342F" w:rsidRDefault="004E7D4D" w:rsidP="009409F8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6342F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shd w:val="clear" w:color="auto" w:fill="auto"/>
          </w:tcPr>
          <w:p w14:paraId="24038430" w14:textId="77777777" w:rsidR="004E7D4D" w:rsidRPr="0066342F" w:rsidRDefault="004E7D4D" w:rsidP="009409F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66342F">
              <w:rPr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66342F">
              <w:rPr>
                <w:sz w:val="20"/>
                <w:szCs w:val="20"/>
              </w:rPr>
              <w:t>УютСтрой</w:t>
            </w:r>
            <w:proofErr w:type="spellEnd"/>
            <w:r w:rsidRPr="0066342F">
              <w:rPr>
                <w:sz w:val="20"/>
                <w:szCs w:val="20"/>
              </w:rPr>
              <w:t>»</w:t>
            </w:r>
          </w:p>
        </w:tc>
        <w:tc>
          <w:tcPr>
            <w:tcW w:w="1000" w:type="pct"/>
            <w:shd w:val="clear" w:color="auto" w:fill="auto"/>
          </w:tcPr>
          <w:p w14:paraId="35F2E74D" w14:textId="77777777" w:rsidR="004E7D4D" w:rsidRPr="0066342F" w:rsidRDefault="004E7D4D" w:rsidP="009409F8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6342F">
              <w:rPr>
                <w:sz w:val="20"/>
                <w:szCs w:val="20"/>
              </w:rPr>
              <w:t>5405037946</w:t>
            </w:r>
          </w:p>
        </w:tc>
        <w:tc>
          <w:tcPr>
            <w:tcW w:w="1000" w:type="pct"/>
            <w:shd w:val="clear" w:color="auto" w:fill="auto"/>
          </w:tcPr>
          <w:p w14:paraId="42A041D9" w14:textId="77777777" w:rsidR="004E7D4D" w:rsidRPr="0066342F" w:rsidRDefault="004E7D4D" w:rsidP="009409F8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6342F">
              <w:rPr>
                <w:sz w:val="20"/>
                <w:szCs w:val="20"/>
              </w:rPr>
              <w:t>1195476019606</w:t>
            </w:r>
          </w:p>
        </w:tc>
      </w:tr>
    </w:tbl>
    <w:p w14:paraId="577C6F1A" w14:textId="77777777" w:rsidR="004E7D4D" w:rsidRDefault="004E7D4D" w:rsidP="004E7D4D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Решение о приеме в члены Союза вышеперечисленных юридических лиц (индивидуальных предпринимателей) вступает в силу в соответствии с ч. 12 ст. 55.6 Градостроительного кодекса РФ. Предложено внести изменения в реестр членов Союза в соответствии с Приложением № 1 к настоящему протоколу.</w:t>
      </w:r>
    </w:p>
    <w:p w14:paraId="5BBF1295" w14:textId="77777777" w:rsidR="004E7D4D" w:rsidRDefault="004E7D4D" w:rsidP="004E7D4D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ГОЛОСОВАЛИ:</w:t>
      </w:r>
    </w:p>
    <w:p w14:paraId="4C38CBAC" w14:textId="77777777" w:rsidR="004E7D4D" w:rsidRDefault="004E7D4D" w:rsidP="004E7D4D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«За» - 100% голосов</w:t>
      </w:r>
    </w:p>
    <w:p w14:paraId="39EA74C1" w14:textId="77777777" w:rsidR="004E7D4D" w:rsidRDefault="004E7D4D" w:rsidP="004E7D4D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«Против» - 0% голосов;</w:t>
      </w:r>
    </w:p>
    <w:p w14:paraId="728DDFD6" w14:textId="77777777" w:rsidR="004E7D4D" w:rsidRDefault="004E7D4D" w:rsidP="004E7D4D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«Воздержался» - 0% голосов.</w:t>
      </w:r>
    </w:p>
    <w:p w14:paraId="47D0F8C5" w14:textId="77777777" w:rsidR="004E7D4D" w:rsidRDefault="004E7D4D" w:rsidP="004E7D4D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ПОСТАНОВИЛИ ПО ПЕРВОМУ ВОПРОСУ ПОВЕСТКИ ДНЯ</w:t>
      </w:r>
      <w:proofErr w:type="gramStart"/>
      <w:r>
        <w:rPr>
          <w:sz w:val="20"/>
          <w:szCs w:val="20"/>
        </w:rPr>
        <w:t>: Принять</w:t>
      </w:r>
      <w:proofErr w:type="gramEnd"/>
      <w:r>
        <w:rPr>
          <w:sz w:val="20"/>
          <w:szCs w:val="20"/>
        </w:rPr>
        <w:t xml:space="preserve"> в члены Союза, при условии уплаты взноса в компенсационный фонд возмещения вреда, следующих юридических лиц (индивидуальных предпринимателей):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5311"/>
        <w:gridCol w:w="2124"/>
        <w:gridCol w:w="2124"/>
      </w:tblGrid>
      <w:tr w:rsidR="004E7D4D" w:rsidRPr="0066342F" w14:paraId="443B8376" w14:textId="77777777" w:rsidTr="009409F8">
        <w:trPr>
          <w:cantSplit/>
        </w:trPr>
        <w:tc>
          <w:tcPr>
            <w:tcW w:w="500" w:type="pct"/>
            <w:shd w:val="clear" w:color="auto" w:fill="auto"/>
          </w:tcPr>
          <w:p w14:paraId="36E48A4A" w14:textId="77777777" w:rsidR="004E7D4D" w:rsidRPr="0066342F" w:rsidRDefault="004E7D4D" w:rsidP="009409F8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6342F">
              <w:rPr>
                <w:sz w:val="20"/>
                <w:szCs w:val="20"/>
              </w:rPr>
              <w:t>№ п/п</w:t>
            </w:r>
          </w:p>
        </w:tc>
        <w:tc>
          <w:tcPr>
            <w:tcW w:w="2500" w:type="pct"/>
            <w:shd w:val="clear" w:color="auto" w:fill="auto"/>
          </w:tcPr>
          <w:p w14:paraId="789A01DC" w14:textId="77777777" w:rsidR="004E7D4D" w:rsidRPr="0066342F" w:rsidRDefault="004E7D4D" w:rsidP="009409F8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6342F">
              <w:rPr>
                <w:sz w:val="20"/>
                <w:szCs w:val="20"/>
              </w:rPr>
              <w:t>Наименование юридического лица (Ф.И.О. индивидуального предпринимателя)</w:t>
            </w:r>
          </w:p>
        </w:tc>
        <w:tc>
          <w:tcPr>
            <w:tcW w:w="1000" w:type="pct"/>
            <w:shd w:val="clear" w:color="auto" w:fill="auto"/>
          </w:tcPr>
          <w:p w14:paraId="474651FA" w14:textId="77777777" w:rsidR="004E7D4D" w:rsidRPr="0066342F" w:rsidRDefault="004E7D4D" w:rsidP="009409F8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6342F">
              <w:rPr>
                <w:sz w:val="20"/>
                <w:szCs w:val="20"/>
              </w:rPr>
              <w:t>ИНН</w:t>
            </w:r>
          </w:p>
        </w:tc>
        <w:tc>
          <w:tcPr>
            <w:tcW w:w="1000" w:type="pct"/>
            <w:shd w:val="clear" w:color="auto" w:fill="auto"/>
          </w:tcPr>
          <w:p w14:paraId="6FC3C3CD" w14:textId="77777777" w:rsidR="004E7D4D" w:rsidRPr="0066342F" w:rsidRDefault="004E7D4D" w:rsidP="009409F8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6342F">
              <w:rPr>
                <w:sz w:val="20"/>
                <w:szCs w:val="20"/>
              </w:rPr>
              <w:t>ОГРН (ОГРНИП)</w:t>
            </w:r>
          </w:p>
        </w:tc>
      </w:tr>
      <w:tr w:rsidR="004E7D4D" w:rsidRPr="0066342F" w14:paraId="417C6A6A" w14:textId="77777777" w:rsidTr="009409F8">
        <w:tc>
          <w:tcPr>
            <w:tcW w:w="500" w:type="pct"/>
            <w:shd w:val="clear" w:color="auto" w:fill="auto"/>
          </w:tcPr>
          <w:p w14:paraId="3A2F269A" w14:textId="77777777" w:rsidR="004E7D4D" w:rsidRPr="0066342F" w:rsidRDefault="004E7D4D" w:rsidP="009409F8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6342F">
              <w:rPr>
                <w:sz w:val="20"/>
                <w:szCs w:val="20"/>
              </w:rPr>
              <w:t>1.</w:t>
            </w:r>
          </w:p>
        </w:tc>
        <w:tc>
          <w:tcPr>
            <w:tcW w:w="2500" w:type="pct"/>
            <w:shd w:val="clear" w:color="auto" w:fill="auto"/>
          </w:tcPr>
          <w:p w14:paraId="3DE8A887" w14:textId="77777777" w:rsidR="004E7D4D" w:rsidRPr="0066342F" w:rsidRDefault="004E7D4D" w:rsidP="009409F8">
            <w:pPr>
              <w:spacing w:line="288" w:lineRule="auto"/>
              <w:jc w:val="both"/>
              <w:rPr>
                <w:sz w:val="20"/>
                <w:szCs w:val="20"/>
              </w:rPr>
            </w:pPr>
            <w:r w:rsidRPr="0066342F">
              <w:rPr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66342F">
              <w:rPr>
                <w:sz w:val="20"/>
                <w:szCs w:val="20"/>
              </w:rPr>
              <w:t>УютСтрой</w:t>
            </w:r>
            <w:proofErr w:type="spellEnd"/>
            <w:r w:rsidRPr="0066342F">
              <w:rPr>
                <w:sz w:val="20"/>
                <w:szCs w:val="20"/>
              </w:rPr>
              <w:t>»</w:t>
            </w:r>
          </w:p>
        </w:tc>
        <w:tc>
          <w:tcPr>
            <w:tcW w:w="1000" w:type="pct"/>
            <w:shd w:val="clear" w:color="auto" w:fill="auto"/>
          </w:tcPr>
          <w:p w14:paraId="219620EE" w14:textId="77777777" w:rsidR="004E7D4D" w:rsidRPr="0066342F" w:rsidRDefault="004E7D4D" w:rsidP="009409F8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6342F">
              <w:rPr>
                <w:sz w:val="20"/>
                <w:szCs w:val="20"/>
              </w:rPr>
              <w:t>5405037946</w:t>
            </w:r>
          </w:p>
        </w:tc>
        <w:tc>
          <w:tcPr>
            <w:tcW w:w="1000" w:type="pct"/>
            <w:shd w:val="clear" w:color="auto" w:fill="auto"/>
          </w:tcPr>
          <w:p w14:paraId="177A14CB" w14:textId="77777777" w:rsidR="004E7D4D" w:rsidRPr="0066342F" w:rsidRDefault="004E7D4D" w:rsidP="009409F8">
            <w:pPr>
              <w:spacing w:line="288" w:lineRule="auto"/>
              <w:jc w:val="center"/>
              <w:rPr>
                <w:sz w:val="20"/>
                <w:szCs w:val="20"/>
              </w:rPr>
            </w:pPr>
            <w:r w:rsidRPr="0066342F">
              <w:rPr>
                <w:sz w:val="20"/>
                <w:szCs w:val="20"/>
              </w:rPr>
              <w:t>1195476019606</w:t>
            </w:r>
          </w:p>
        </w:tc>
      </w:tr>
    </w:tbl>
    <w:p w14:paraId="5D0B46F6" w14:textId="77777777" w:rsidR="004E7D4D" w:rsidRDefault="004E7D4D" w:rsidP="004E7D4D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Решение о приеме в члены Союза вышеперечисленных юридических лиц (индивидуальных предпринимателей) вступает в силу в соответствии с ч. 12 ст. 55.6 Градостроительного кодекса РФ после чего Союз вносит изменения в реестр членов Союза в соответствии с Приложением № 1 к настоящему протоколу.</w:t>
      </w:r>
    </w:p>
    <w:p w14:paraId="14AE3F22" w14:textId="77777777" w:rsidR="004E7D4D" w:rsidRDefault="004E7D4D" w:rsidP="004E7D4D">
      <w:pPr>
        <w:spacing w:line="288" w:lineRule="auto"/>
        <w:jc w:val="both"/>
        <w:rPr>
          <w:sz w:val="20"/>
          <w:szCs w:val="20"/>
        </w:rPr>
      </w:pPr>
    </w:p>
    <w:p w14:paraId="7BB8C72D" w14:textId="77777777" w:rsidR="004E7D4D" w:rsidRDefault="004E7D4D" w:rsidP="004E7D4D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Приложения к Протоколу:</w:t>
      </w:r>
    </w:p>
    <w:p w14:paraId="7ABE02A7" w14:textId="77777777" w:rsidR="004E7D4D" w:rsidRDefault="004E7D4D" w:rsidP="004E7D4D">
      <w:pPr>
        <w:spacing w:line="288" w:lineRule="auto"/>
        <w:jc w:val="both"/>
        <w:rPr>
          <w:sz w:val="20"/>
          <w:szCs w:val="20"/>
        </w:rPr>
      </w:pPr>
    </w:p>
    <w:p w14:paraId="6678C3DE" w14:textId="77777777" w:rsidR="004E7D4D" w:rsidRDefault="004E7D4D" w:rsidP="004E7D4D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Приложение № 1.</w:t>
      </w:r>
    </w:p>
    <w:p w14:paraId="41FEF796" w14:textId="77777777" w:rsidR="004E7D4D" w:rsidRDefault="004E7D4D" w:rsidP="004E7D4D">
      <w:pPr>
        <w:spacing w:line="288" w:lineRule="auto"/>
        <w:jc w:val="both"/>
        <w:rPr>
          <w:sz w:val="20"/>
          <w:szCs w:val="20"/>
        </w:rPr>
      </w:pPr>
    </w:p>
    <w:p w14:paraId="6D6D0A75" w14:textId="77777777" w:rsidR="004E7D4D" w:rsidRDefault="004E7D4D" w:rsidP="004E7D4D">
      <w:pPr>
        <w:spacing w:line="288" w:lineRule="auto"/>
        <w:jc w:val="both"/>
        <w:rPr>
          <w:sz w:val="20"/>
          <w:szCs w:val="20"/>
        </w:rPr>
      </w:pPr>
    </w:p>
    <w:p w14:paraId="0B3729F6" w14:textId="77777777" w:rsidR="004E7D4D" w:rsidRDefault="004E7D4D" w:rsidP="004E7D4D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Председательствующий на заседании Совета: ______________________ /</w:t>
      </w:r>
      <w:proofErr w:type="spellStart"/>
      <w:r>
        <w:rPr>
          <w:sz w:val="20"/>
          <w:szCs w:val="20"/>
        </w:rPr>
        <w:t>Ралдугина</w:t>
      </w:r>
      <w:proofErr w:type="spellEnd"/>
      <w:r>
        <w:rPr>
          <w:sz w:val="20"/>
          <w:szCs w:val="20"/>
        </w:rPr>
        <w:t xml:space="preserve"> Т. Я.</w:t>
      </w:r>
    </w:p>
    <w:p w14:paraId="5E5174CB" w14:textId="77777777" w:rsidR="004E7D4D" w:rsidRDefault="004E7D4D" w:rsidP="004E7D4D">
      <w:pPr>
        <w:spacing w:line="288" w:lineRule="auto"/>
        <w:jc w:val="both"/>
        <w:rPr>
          <w:sz w:val="20"/>
          <w:szCs w:val="20"/>
        </w:rPr>
      </w:pPr>
    </w:p>
    <w:p w14:paraId="75FA72F3" w14:textId="77777777" w:rsidR="004E7D4D" w:rsidRDefault="004E7D4D" w:rsidP="004E7D4D">
      <w:pPr>
        <w:spacing w:line="288" w:lineRule="auto"/>
        <w:jc w:val="both"/>
        <w:rPr>
          <w:sz w:val="20"/>
          <w:szCs w:val="20"/>
        </w:rPr>
      </w:pPr>
    </w:p>
    <w:p w14:paraId="2418C100" w14:textId="77777777" w:rsidR="004E7D4D" w:rsidRDefault="004E7D4D" w:rsidP="004E7D4D">
      <w:p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Секретарь заседания Совета: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______________________ /Петров А. А.</w:t>
      </w:r>
    </w:p>
    <w:p w14:paraId="64B0E60E" w14:textId="77777777" w:rsidR="004E7D4D" w:rsidRPr="007B30DC" w:rsidRDefault="004E7D4D" w:rsidP="004E7D4D">
      <w:pPr>
        <w:spacing w:line="288" w:lineRule="auto"/>
        <w:jc w:val="both"/>
        <w:rPr>
          <w:sz w:val="20"/>
          <w:szCs w:val="20"/>
        </w:rPr>
      </w:pPr>
    </w:p>
    <w:p w14:paraId="717684BE" w14:textId="77777777" w:rsidR="004E7D4D" w:rsidRDefault="004E7D4D" w:rsidP="004E7D4D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</w:p>
    <w:p w14:paraId="6ACF6F2C" w14:textId="77777777" w:rsidR="004E7D4D" w:rsidRDefault="004E7D4D" w:rsidP="004E7D4D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  <w:sectPr w:rsidR="004E7D4D" w:rsidSect="00D65604">
          <w:pgSz w:w="11906" w:h="16838"/>
          <w:pgMar w:top="426" w:right="566" w:bottom="851" w:left="709" w:header="709" w:footer="709" w:gutter="0"/>
          <w:cols w:space="708"/>
          <w:docGrid w:linePitch="360"/>
        </w:sectPr>
      </w:pPr>
    </w:p>
    <w:p w14:paraId="32E8D875" w14:textId="77777777" w:rsidR="004E7D4D" w:rsidRPr="009A71E1" w:rsidRDefault="004E7D4D" w:rsidP="004E7D4D">
      <w:pPr>
        <w:jc w:val="right"/>
        <w:rPr>
          <w:sz w:val="20"/>
          <w:szCs w:val="20"/>
        </w:rPr>
      </w:pPr>
      <w:r w:rsidRPr="009A71E1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1</w:t>
      </w:r>
      <w:r w:rsidRPr="009A71E1">
        <w:rPr>
          <w:sz w:val="20"/>
          <w:szCs w:val="20"/>
        </w:rPr>
        <w:t xml:space="preserve"> к протоколу № </w:t>
      </w:r>
      <w:r>
        <w:rPr>
          <w:sz w:val="20"/>
          <w:szCs w:val="20"/>
        </w:rPr>
        <w:t>25/09-30/1</w:t>
      </w:r>
    </w:p>
    <w:p w14:paraId="29C4C284" w14:textId="77777777" w:rsidR="004E7D4D" w:rsidRPr="009A71E1" w:rsidRDefault="004E7D4D" w:rsidP="004E7D4D">
      <w:pPr>
        <w:jc w:val="right"/>
        <w:rPr>
          <w:sz w:val="20"/>
          <w:szCs w:val="20"/>
        </w:rPr>
      </w:pPr>
      <w:r w:rsidRPr="009A71E1">
        <w:rPr>
          <w:sz w:val="20"/>
          <w:szCs w:val="20"/>
        </w:rPr>
        <w:t xml:space="preserve">заседания Совета </w:t>
      </w:r>
      <w:r>
        <w:rPr>
          <w:sz w:val="20"/>
          <w:szCs w:val="20"/>
        </w:rPr>
        <w:t>Союза</w:t>
      </w:r>
      <w:r w:rsidRPr="009A71E1">
        <w:rPr>
          <w:sz w:val="20"/>
          <w:szCs w:val="20"/>
        </w:rPr>
        <w:t xml:space="preserve"> от </w:t>
      </w:r>
      <w:r>
        <w:rPr>
          <w:sz w:val="20"/>
          <w:szCs w:val="20"/>
        </w:rPr>
        <w:t>«30» сентября 2025 г.</w:t>
      </w: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3"/>
        <w:gridCol w:w="1241"/>
        <w:gridCol w:w="635"/>
        <w:gridCol w:w="905"/>
        <w:gridCol w:w="846"/>
        <w:gridCol w:w="668"/>
        <w:gridCol w:w="1152"/>
        <w:gridCol w:w="620"/>
        <w:gridCol w:w="971"/>
        <w:gridCol w:w="795"/>
        <w:gridCol w:w="1312"/>
        <w:gridCol w:w="831"/>
        <w:gridCol w:w="1395"/>
        <w:gridCol w:w="893"/>
        <w:gridCol w:w="1291"/>
        <w:gridCol w:w="792"/>
      </w:tblGrid>
      <w:tr w:rsidR="004E7D4D" w:rsidRPr="009A71E1" w14:paraId="6BF94D48" w14:textId="77777777" w:rsidTr="009409F8"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71CC3" w14:textId="77777777" w:rsidR="004E7D4D" w:rsidRPr="009A71E1" w:rsidRDefault="004E7D4D" w:rsidP="009409F8">
            <w:pPr>
              <w:autoSpaceDE w:val="0"/>
              <w:autoSpaceDN w:val="0"/>
              <w:ind w:left="8" w:firstLine="10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204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6ABD" w14:textId="77777777" w:rsidR="004E7D4D" w:rsidRPr="009A71E1" w:rsidRDefault="004E7D4D" w:rsidP="009409F8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  <w:r w:rsidRPr="009A71E1">
              <w:rPr>
                <w:spacing w:val="-6"/>
                <w:sz w:val="20"/>
                <w:szCs w:val="20"/>
              </w:rPr>
              <w:t xml:space="preserve">Сведения, позволяющие идентифицировать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9A71E1">
              <w:rPr>
                <w:spacing w:val="-6"/>
                <w:sz w:val="20"/>
                <w:szCs w:val="20"/>
              </w:rPr>
              <w:t>: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69EE9" w14:textId="77777777" w:rsidR="004E7D4D" w:rsidRPr="006E43BD" w:rsidRDefault="004E7D4D" w:rsidP="009409F8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1B5112" w14:textId="77777777" w:rsidR="004E7D4D" w:rsidRPr="009A71E1" w:rsidRDefault="004E7D4D" w:rsidP="009409F8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9A71E1">
              <w:rPr>
                <w:sz w:val="20"/>
                <w:szCs w:val="20"/>
              </w:rPr>
              <w:t>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020644" w14:textId="77777777" w:rsidR="004E7D4D" w:rsidRPr="009A71E1" w:rsidRDefault="004E7D4D" w:rsidP="009409F8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B739AA" w14:textId="77777777" w:rsidR="004E7D4D" w:rsidRPr="009A71E1" w:rsidRDefault="004E7D4D" w:rsidP="009409F8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2C1C3A" w14:textId="77777777" w:rsidR="004E7D4D" w:rsidRPr="009A71E1" w:rsidRDefault="004E7D4D" w:rsidP="009409F8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3C55E" w14:textId="77777777" w:rsidR="004E7D4D" w:rsidRPr="009A71E1" w:rsidRDefault="004E7D4D" w:rsidP="009409F8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7A15C" w14:textId="77777777" w:rsidR="004E7D4D" w:rsidRPr="009A71E1" w:rsidRDefault="004E7D4D" w:rsidP="009409F8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F603B7" w14:textId="77777777" w:rsidR="004E7D4D" w:rsidRPr="009A71E1" w:rsidRDefault="004E7D4D" w:rsidP="009409F8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</w:tr>
      <w:tr w:rsidR="004E7D4D" w:rsidRPr="009A71E1" w14:paraId="66E9229C" w14:textId="77777777" w:rsidTr="009409F8">
        <w:trPr>
          <w:trHeight w:val="5393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C023" w14:textId="77777777" w:rsidR="004E7D4D" w:rsidRPr="00C87C75" w:rsidRDefault="004E7D4D" w:rsidP="009409F8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C87C75">
              <w:rPr>
                <w:spacing w:val="-10"/>
                <w:sz w:val="20"/>
                <w:szCs w:val="20"/>
              </w:rPr>
              <w:t xml:space="preserve">Регистрационный № заявления о приеме в члены или номер в реестре членов </w:t>
            </w:r>
            <w:r>
              <w:rPr>
                <w:spacing w:val="-10"/>
                <w:sz w:val="20"/>
                <w:szCs w:val="20"/>
              </w:rPr>
              <w:t>Союза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D7A8" w14:textId="77777777" w:rsidR="004E7D4D" w:rsidRPr="009A71E1" w:rsidRDefault="004E7D4D" w:rsidP="009409F8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</w:p>
          <w:p w14:paraId="43BF12CF" w14:textId="77777777" w:rsidR="004E7D4D" w:rsidRPr="009A71E1" w:rsidRDefault="004E7D4D" w:rsidP="009409F8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</w:p>
          <w:p w14:paraId="144173AE" w14:textId="77777777" w:rsidR="004E7D4D" w:rsidRPr="009A71E1" w:rsidRDefault="004E7D4D" w:rsidP="009409F8">
            <w:pPr>
              <w:autoSpaceDE w:val="0"/>
              <w:autoSpaceDN w:val="0"/>
              <w:ind w:firstLine="10"/>
              <w:jc w:val="center"/>
              <w:rPr>
                <w:spacing w:val="-6"/>
                <w:sz w:val="20"/>
                <w:szCs w:val="20"/>
              </w:rPr>
            </w:pPr>
            <w:r w:rsidRPr="009A71E1">
              <w:rPr>
                <w:spacing w:val="-6"/>
                <w:sz w:val="20"/>
                <w:szCs w:val="20"/>
              </w:rPr>
              <w:t>Полное наименование юридического лица / сокращенное наименование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A3F1" w14:textId="77777777" w:rsidR="004E7D4D" w:rsidRPr="009A71E1" w:rsidRDefault="004E7D4D" w:rsidP="009409F8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Идентификационный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номер</w:t>
            </w:r>
            <w:proofErr w:type="spellEnd"/>
          </w:p>
          <w:p w14:paraId="43412433" w14:textId="77777777" w:rsidR="004E7D4D" w:rsidRPr="009A71E1" w:rsidRDefault="004E7D4D" w:rsidP="009409F8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налогоплательщика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(ИНН)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9597" w14:textId="77777777" w:rsidR="004E7D4D" w:rsidRPr="009A71E1" w:rsidRDefault="004E7D4D" w:rsidP="009409F8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Государственный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регистрационный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номер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записи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о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государственной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регистрации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юридического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лица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,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дата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государственной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регистрации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юридического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лица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(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для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ИП: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дата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гос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.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регистрации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физического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лица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в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качества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ИП, ОГРНИП)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8C42" w14:textId="77777777" w:rsidR="004E7D4D" w:rsidRPr="009A71E1" w:rsidRDefault="004E7D4D" w:rsidP="009409F8">
            <w:pPr>
              <w:pStyle w:val="Standard"/>
              <w:autoSpaceDE w:val="0"/>
              <w:spacing w:line="204" w:lineRule="atLeast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Дата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внесения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сведений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в </w:t>
            </w: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реестр</w:t>
            </w:r>
            <w:proofErr w:type="spellEnd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9A71E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членов</w:t>
            </w:r>
            <w:proofErr w:type="spellEnd"/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A7FA" w14:textId="77777777" w:rsidR="004E7D4D" w:rsidRPr="00FD1C31" w:rsidRDefault="004E7D4D" w:rsidP="009409F8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 w:rsidRPr="00FD1C31">
              <w:rPr>
                <w:spacing w:val="-6"/>
                <w:sz w:val="20"/>
                <w:szCs w:val="20"/>
              </w:rPr>
              <w:t>ФИО лица, осуществляющего функции единоличного исполнительного органа юридического лица и (или) руководителя коллегиального исполнительного</w:t>
            </w:r>
          </w:p>
          <w:p w14:paraId="1B430028" w14:textId="77777777" w:rsidR="004E7D4D" w:rsidRPr="009A71E1" w:rsidRDefault="004E7D4D" w:rsidP="009409F8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органа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юридического</w:t>
            </w:r>
            <w:proofErr w:type="spellEnd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  <w:proofErr w:type="spellStart"/>
            <w:r w:rsidRPr="00FD1C31"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лица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CC4E" w14:textId="77777777" w:rsidR="004E7D4D" w:rsidRPr="009A71E1" w:rsidRDefault="004E7D4D" w:rsidP="009409F8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 w:rsidRPr="00FD1C31">
              <w:rPr>
                <w:spacing w:val="-6"/>
                <w:sz w:val="20"/>
                <w:szCs w:val="20"/>
              </w:rPr>
              <w:t xml:space="preserve">Место нахождения юридического лица в соответствии </w:t>
            </w:r>
            <w:proofErr w:type="gramStart"/>
            <w:r w:rsidRPr="00FD1C31">
              <w:rPr>
                <w:spacing w:val="-6"/>
                <w:sz w:val="20"/>
                <w:szCs w:val="20"/>
              </w:rPr>
              <w:t>с  Единым</w:t>
            </w:r>
            <w:proofErr w:type="gramEnd"/>
            <w:r w:rsidRPr="00FD1C31">
              <w:rPr>
                <w:spacing w:val="-6"/>
                <w:sz w:val="20"/>
                <w:szCs w:val="20"/>
              </w:rPr>
              <w:t xml:space="preserve"> государственным реестром юридических лиц (для ИП: место фактического осуществления деятельности)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BB02" w14:textId="77777777" w:rsidR="004E7D4D" w:rsidRPr="009A71E1" w:rsidRDefault="004E7D4D" w:rsidP="009409F8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  <w:r w:rsidRPr="009A71E1">
              <w:rPr>
                <w:spacing w:val="-10"/>
                <w:sz w:val="20"/>
                <w:szCs w:val="20"/>
              </w:rPr>
              <w:t>Контактный телефон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FA24" w14:textId="77777777" w:rsidR="004E7D4D" w:rsidRPr="006E43BD" w:rsidRDefault="004E7D4D" w:rsidP="009409F8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  <w:r w:rsidRPr="006E43BD">
              <w:rPr>
                <w:spacing w:val="-6"/>
                <w:sz w:val="20"/>
                <w:szCs w:val="20"/>
              </w:rPr>
              <w:t xml:space="preserve">Сведения о наличии у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6E43BD">
              <w:rPr>
                <w:spacing w:val="-6"/>
                <w:sz w:val="20"/>
                <w:szCs w:val="20"/>
              </w:rPr>
              <w:t xml:space="preserve"> права выполнять строительство, реконструкцию, капитальный ремонт, снос объектов капитального строительства по договору строительного подряда, </w:t>
            </w:r>
            <w:r w:rsidRPr="006E43BD">
              <w:rPr>
                <w:sz w:val="20"/>
                <w:szCs w:val="20"/>
              </w:rPr>
              <w:t>договору подряда на осуществление сноса,</w:t>
            </w:r>
            <w:r w:rsidRPr="006E43BD">
              <w:rPr>
                <w:spacing w:val="-6"/>
                <w:sz w:val="20"/>
                <w:szCs w:val="20"/>
              </w:rPr>
              <w:t xml:space="preserve"> заключаемому с использованием конкурентных способов заключения договоров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1CAF" w14:textId="77777777" w:rsidR="004E7D4D" w:rsidRPr="009A71E1" w:rsidRDefault="004E7D4D" w:rsidP="009409F8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размере взноса в компенсационный фонд возмещения вреда, который внесен членом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, </w:t>
            </w:r>
            <w:proofErr w:type="spellStart"/>
            <w:r w:rsidRPr="00FD1C31">
              <w:rPr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24BE" w14:textId="77777777" w:rsidR="004E7D4D" w:rsidRPr="009A71E1" w:rsidRDefault="004E7D4D" w:rsidP="009409F8">
            <w:pPr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об уровне ответственности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по обязательствам по договору строительного подряда, договору подряда на осуществление сноса, в соответствии с которым указанным членом внесен взнос в компенсационный фонд возмещения вреда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4539" w14:textId="77777777" w:rsidR="004E7D4D" w:rsidRPr="009A71E1" w:rsidRDefault="004E7D4D" w:rsidP="009409F8">
            <w:pPr>
              <w:jc w:val="center"/>
              <w:rPr>
                <w:sz w:val="20"/>
                <w:szCs w:val="20"/>
              </w:rPr>
            </w:pPr>
            <w:r w:rsidRPr="00FD1C31">
              <w:rPr>
                <w:spacing w:val="-10"/>
                <w:sz w:val="20"/>
                <w:szCs w:val="20"/>
              </w:rPr>
              <w:t xml:space="preserve">Сведения о размере взноса в компенсационный фонд обеспечения договорных обязательств, который внесен членом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pacing w:val="-10"/>
                <w:sz w:val="20"/>
                <w:szCs w:val="20"/>
              </w:rPr>
              <w:t xml:space="preserve">, </w:t>
            </w:r>
            <w:proofErr w:type="spellStart"/>
            <w:r w:rsidRPr="00FD1C31">
              <w:rPr>
                <w:spacing w:val="-1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5806" w14:textId="77777777" w:rsidR="004E7D4D" w:rsidRPr="009A71E1" w:rsidRDefault="004E7D4D" w:rsidP="009409F8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об уровне ответственности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по обязательствам по договору строительного подряда, договору подряда на осуществление сноса, заключаемому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C07D" w14:textId="77777777" w:rsidR="004E7D4D" w:rsidRPr="009A71E1" w:rsidRDefault="004E7D4D" w:rsidP="009409F8">
            <w:pPr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соответствии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условиям членства в </w:t>
            </w:r>
            <w:r>
              <w:rPr>
                <w:spacing w:val="-10"/>
                <w:sz w:val="20"/>
                <w:szCs w:val="20"/>
              </w:rPr>
              <w:t>Союзе</w:t>
            </w:r>
            <w:r w:rsidRPr="00FD1C31">
              <w:rPr>
                <w:sz w:val="20"/>
                <w:szCs w:val="20"/>
              </w:rPr>
              <w:t xml:space="preserve">, предусмотренным законодательством Российской Федерации и (или) внутренними документами </w:t>
            </w:r>
            <w:r>
              <w:rPr>
                <w:spacing w:val="-10"/>
                <w:sz w:val="20"/>
                <w:szCs w:val="20"/>
              </w:rPr>
              <w:t>Союза</w:t>
            </w:r>
          </w:p>
        </w:tc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3AE0" w14:textId="77777777" w:rsidR="004E7D4D" w:rsidRPr="009A71E1" w:rsidRDefault="004E7D4D" w:rsidP="009409F8">
            <w:pPr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наличии у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права выполнять работы на особо опасных, технически сложных и уникальных объектах капитального строительства (кроме объектов использования атомной энергии)</w:t>
            </w:r>
          </w:p>
        </w:tc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7772" w14:textId="77777777" w:rsidR="004E7D4D" w:rsidRPr="009A71E1" w:rsidRDefault="004E7D4D" w:rsidP="009409F8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 w:rsidRPr="00FD1C31">
              <w:rPr>
                <w:sz w:val="20"/>
                <w:szCs w:val="20"/>
              </w:rPr>
              <w:t xml:space="preserve">Сведения о наличии у члена </w:t>
            </w:r>
            <w:r>
              <w:rPr>
                <w:spacing w:val="-10"/>
                <w:sz w:val="20"/>
                <w:szCs w:val="20"/>
              </w:rPr>
              <w:t>Союза</w:t>
            </w:r>
            <w:r w:rsidRPr="00FD1C31">
              <w:rPr>
                <w:sz w:val="20"/>
                <w:szCs w:val="20"/>
              </w:rPr>
              <w:t xml:space="preserve"> права выполнять работы на объектах использования атомной энергии</w:t>
            </w:r>
          </w:p>
        </w:tc>
      </w:tr>
      <w:tr w:rsidR="004E7D4D" w:rsidRPr="009A71E1" w14:paraId="221150D8" w14:textId="77777777" w:rsidTr="009409F8">
        <w:trPr>
          <w:trHeight w:val="18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19E7B" w14:textId="77777777" w:rsidR="004E7D4D" w:rsidRDefault="004E7D4D" w:rsidP="009409F8">
            <w:pPr>
              <w:autoSpaceDE w:val="0"/>
              <w:autoSpaceDN w:val="0"/>
              <w:ind w:left="8" w:firstLine="1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207                 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8610" w14:textId="77777777" w:rsidR="004E7D4D" w:rsidRDefault="004E7D4D" w:rsidP="009409F8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pacing w:val="-6"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spacing w:val="-6"/>
                <w:sz w:val="20"/>
                <w:szCs w:val="20"/>
              </w:rPr>
              <w:t>УютСтрой</w:t>
            </w:r>
            <w:proofErr w:type="spellEnd"/>
            <w:r>
              <w:rPr>
                <w:spacing w:val="-6"/>
                <w:sz w:val="20"/>
                <w:szCs w:val="20"/>
              </w:rPr>
              <w:t>»/ООО «</w:t>
            </w:r>
            <w:proofErr w:type="spellStart"/>
            <w:r>
              <w:rPr>
                <w:spacing w:val="-6"/>
                <w:sz w:val="20"/>
                <w:szCs w:val="20"/>
              </w:rPr>
              <w:t>УютСтрой</w:t>
            </w:r>
            <w:proofErr w:type="spellEnd"/>
            <w:r>
              <w:rPr>
                <w:spacing w:val="-6"/>
                <w:sz w:val="20"/>
                <w:szCs w:val="20"/>
              </w:rPr>
              <w:t>»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E231" w14:textId="77777777" w:rsidR="004E7D4D" w:rsidRDefault="004E7D4D" w:rsidP="009409F8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val="ru-RU" w:eastAsia="ru-RU" w:bidi="ar-SA"/>
              </w:rPr>
              <w:lastRenderedPageBreak/>
              <w:t>5405037946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2520" w14:textId="77777777" w:rsidR="004E7D4D" w:rsidRDefault="004E7D4D" w:rsidP="009409F8">
            <w:pPr>
              <w:pStyle w:val="Standard"/>
              <w:autoSpaceDE w:val="0"/>
              <w:spacing w:line="204" w:lineRule="atLeast"/>
              <w:ind w:firstLine="10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1195476019606 </w:t>
            </w:r>
            <w:proofErr w:type="spellStart"/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>от</w:t>
            </w:r>
            <w:proofErr w:type="spellEnd"/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12.03.2019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26B9" w14:textId="77777777" w:rsidR="004E7D4D" w:rsidRDefault="004E7D4D" w:rsidP="009409F8">
            <w:pPr>
              <w:pStyle w:val="Standard"/>
              <w:autoSpaceDE w:val="0"/>
              <w:spacing w:line="204" w:lineRule="atLeast"/>
              <w:jc w:val="center"/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spacing w:val="-6"/>
                <w:kern w:val="0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68D6" w14:textId="77777777" w:rsidR="004E7D4D" w:rsidRDefault="004E7D4D" w:rsidP="009409F8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Гвоздарева Валентина </w:t>
            </w:r>
            <w:r>
              <w:rPr>
                <w:spacing w:val="-6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CD94" w14:textId="77777777" w:rsidR="004E7D4D" w:rsidRDefault="004E7D4D" w:rsidP="009409F8">
            <w:pPr>
              <w:ind w:firstLine="10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lastRenderedPageBreak/>
              <w:t xml:space="preserve">630126, РОССИЯ, Новосибирская область, г </w:t>
            </w:r>
            <w:proofErr w:type="gramStart"/>
            <w:r>
              <w:rPr>
                <w:spacing w:val="-6"/>
                <w:sz w:val="20"/>
                <w:szCs w:val="20"/>
              </w:rPr>
              <w:lastRenderedPageBreak/>
              <w:t>Новосибирск,,</w:t>
            </w:r>
            <w:proofErr w:type="gramEnd"/>
            <w:r>
              <w:rPr>
                <w:spacing w:val="-6"/>
                <w:sz w:val="20"/>
                <w:szCs w:val="20"/>
              </w:rPr>
              <w:t xml:space="preserve"> ул. Выборная, д. 118, этаж 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9FED" w14:textId="77777777" w:rsidR="004E7D4D" w:rsidRDefault="004E7D4D" w:rsidP="009409F8">
            <w:pPr>
              <w:ind w:firstLine="1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lastRenderedPageBreak/>
              <w:t xml:space="preserve"> +7 (383)2091271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15ED" w14:textId="77777777" w:rsidR="004E7D4D" w:rsidRPr="006E43BD" w:rsidRDefault="004E7D4D" w:rsidP="009409F8">
            <w:pPr>
              <w:autoSpaceDE w:val="0"/>
              <w:autoSpaceDN w:val="0"/>
              <w:ind w:left="8" w:firstLine="10"/>
              <w:jc w:val="center"/>
              <w:rPr>
                <w:spacing w:val="-6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DBDF" w14:textId="77777777" w:rsidR="004E7D4D" w:rsidRDefault="004E7D4D" w:rsidP="009409F8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CB62" w14:textId="77777777" w:rsidR="004E7D4D" w:rsidRDefault="004E7D4D" w:rsidP="00940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90 млн руб. (1 уровень ответственности члена СРО)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527A" w14:textId="77777777" w:rsidR="004E7D4D" w:rsidRDefault="004E7D4D" w:rsidP="009409F8">
            <w:pPr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1764" w14:textId="77777777" w:rsidR="004E7D4D" w:rsidRDefault="004E7D4D" w:rsidP="009409F8">
            <w:pPr>
              <w:ind w:firstLine="1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47F1" w14:textId="77777777" w:rsidR="004E7D4D" w:rsidRDefault="004E7D4D" w:rsidP="009409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E90D" w14:textId="77777777" w:rsidR="004E7D4D" w:rsidRPr="00FD1C31" w:rsidRDefault="004E7D4D" w:rsidP="009409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8557" w14:textId="77777777" w:rsidR="004E7D4D" w:rsidRPr="00FD1C31" w:rsidRDefault="004E7D4D" w:rsidP="009409F8">
            <w:pPr>
              <w:autoSpaceDE w:val="0"/>
              <w:autoSpaceDN w:val="0"/>
              <w:ind w:left="8" w:firstLine="10"/>
              <w:jc w:val="center"/>
              <w:rPr>
                <w:sz w:val="20"/>
                <w:szCs w:val="20"/>
              </w:rPr>
            </w:pPr>
          </w:p>
        </w:tc>
      </w:tr>
    </w:tbl>
    <w:p w14:paraId="0D573A13" w14:textId="77777777" w:rsidR="004E7D4D" w:rsidRPr="009A71E1" w:rsidRDefault="004E7D4D" w:rsidP="004E7D4D">
      <w:pPr>
        <w:ind w:firstLine="708"/>
        <w:jc w:val="both"/>
        <w:rPr>
          <w:sz w:val="20"/>
          <w:szCs w:val="20"/>
        </w:rPr>
      </w:pPr>
    </w:p>
    <w:p w14:paraId="665BA8F1" w14:textId="77777777" w:rsidR="004E7D4D" w:rsidRPr="009A71E1" w:rsidRDefault="004E7D4D" w:rsidP="004E7D4D">
      <w:pPr>
        <w:ind w:firstLine="708"/>
        <w:jc w:val="both"/>
        <w:rPr>
          <w:sz w:val="20"/>
          <w:szCs w:val="20"/>
        </w:rPr>
      </w:pPr>
      <w:r w:rsidRPr="009A71E1">
        <w:rPr>
          <w:sz w:val="20"/>
          <w:szCs w:val="20"/>
        </w:rPr>
        <w:t xml:space="preserve">Председательствующий на заседании Совета: ______________________ / </w:t>
      </w:r>
      <w:proofErr w:type="spellStart"/>
      <w:r>
        <w:rPr>
          <w:sz w:val="20"/>
          <w:szCs w:val="20"/>
        </w:rPr>
        <w:t>Ралдугина</w:t>
      </w:r>
      <w:proofErr w:type="spellEnd"/>
      <w:r>
        <w:rPr>
          <w:sz w:val="20"/>
          <w:szCs w:val="20"/>
        </w:rPr>
        <w:t xml:space="preserve"> Т. Я.</w:t>
      </w:r>
    </w:p>
    <w:p w14:paraId="656D0EAC" w14:textId="77777777" w:rsidR="004E7D4D" w:rsidRPr="009A71E1" w:rsidRDefault="004E7D4D" w:rsidP="004E7D4D">
      <w:pPr>
        <w:ind w:firstLine="708"/>
        <w:rPr>
          <w:sz w:val="20"/>
          <w:szCs w:val="20"/>
        </w:rPr>
      </w:pPr>
    </w:p>
    <w:p w14:paraId="23D8D69F" w14:textId="77777777" w:rsidR="004E7D4D" w:rsidRPr="009A71E1" w:rsidRDefault="004E7D4D" w:rsidP="004E7D4D">
      <w:pPr>
        <w:ind w:firstLine="708"/>
        <w:rPr>
          <w:sz w:val="20"/>
          <w:szCs w:val="20"/>
        </w:rPr>
      </w:pPr>
    </w:p>
    <w:p w14:paraId="50AE4816" w14:textId="77777777" w:rsidR="004E7D4D" w:rsidRPr="00E20F6A" w:rsidRDefault="004E7D4D" w:rsidP="004E7D4D">
      <w:pPr>
        <w:ind w:firstLine="708"/>
        <w:rPr>
          <w:sz w:val="20"/>
          <w:szCs w:val="20"/>
        </w:rPr>
      </w:pPr>
      <w:r w:rsidRPr="009A71E1">
        <w:rPr>
          <w:sz w:val="20"/>
          <w:szCs w:val="20"/>
        </w:rPr>
        <w:t>Секретарь заседания Совета:</w:t>
      </w:r>
      <w:r w:rsidRPr="009A71E1">
        <w:rPr>
          <w:sz w:val="20"/>
          <w:szCs w:val="20"/>
        </w:rPr>
        <w:tab/>
      </w:r>
      <w:r w:rsidRPr="009A71E1">
        <w:rPr>
          <w:sz w:val="20"/>
          <w:szCs w:val="20"/>
        </w:rPr>
        <w:tab/>
        <w:t xml:space="preserve">         ______________________ / </w:t>
      </w:r>
      <w:r>
        <w:rPr>
          <w:sz w:val="20"/>
          <w:szCs w:val="20"/>
        </w:rPr>
        <w:t>Петров А. А.</w:t>
      </w:r>
    </w:p>
    <w:p w14:paraId="491041EB" w14:textId="77777777" w:rsidR="004E7D4D" w:rsidRDefault="004E7D4D" w:rsidP="004E7D4D"/>
    <w:p w14:paraId="0FBDAA9E" w14:textId="77777777" w:rsidR="004E7D4D" w:rsidRPr="006719E6" w:rsidRDefault="004E7D4D" w:rsidP="004E7D4D">
      <w:pPr>
        <w:pStyle w:val="a3"/>
        <w:tabs>
          <w:tab w:val="left" w:pos="1134"/>
        </w:tabs>
        <w:spacing w:line="288" w:lineRule="auto"/>
        <w:ind w:left="1134" w:hanging="425"/>
        <w:rPr>
          <w:sz w:val="20"/>
          <w:szCs w:val="20"/>
        </w:rPr>
      </w:pPr>
    </w:p>
    <w:p w14:paraId="13BD7519" w14:textId="77777777" w:rsidR="006E7E2F" w:rsidRDefault="006E7E2F"/>
    <w:sectPr w:rsidR="006E7E2F" w:rsidSect="003052A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A4"/>
    <w:rsid w:val="00410EA4"/>
    <w:rsid w:val="004E7D4D"/>
    <w:rsid w:val="006E7E2F"/>
    <w:rsid w:val="00B4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C188"/>
  <w15:chartTrackingRefBased/>
  <w15:docId w15:val="{1161FD01-9282-4A2D-B34E-4F89684F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D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D4D"/>
    <w:pPr>
      <w:ind w:left="720" w:hanging="357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Standard">
    <w:name w:val="Standard"/>
    <w:rsid w:val="004E7D4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No Spacing"/>
    <w:qFormat/>
    <w:rsid w:val="004E7D4D"/>
    <w:pPr>
      <w:spacing w:after="0" w:line="240" w:lineRule="auto"/>
    </w:pPr>
    <w:rPr>
      <w:rFonts w:ascii="Garamond" w:eastAsia="Garamond" w:hAnsi="Garamond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res.09</dc:creator>
  <cp:keywords/>
  <dc:description/>
  <cp:lastModifiedBy>res.09</cp:lastModifiedBy>
  <cp:revision>3</cp:revision>
  <dcterms:created xsi:type="dcterms:W3CDTF">2025-09-30T09:21:00Z</dcterms:created>
  <dcterms:modified xsi:type="dcterms:W3CDTF">2025-09-30T10:20:00Z</dcterms:modified>
</cp:coreProperties>
</file>