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71308" w14:textId="77777777" w:rsidR="00CE2243" w:rsidRPr="00F50F77" w:rsidRDefault="00CE2243" w:rsidP="00CE2243">
      <w:pPr>
        <w:pStyle w:val="a3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F50F77">
        <w:rPr>
          <w:rFonts w:ascii="Times New Roman" w:eastAsia="Times New Roman" w:hAnsi="Times New Roman"/>
          <w:b/>
          <w:sz w:val="21"/>
          <w:szCs w:val="21"/>
        </w:rPr>
        <w:t xml:space="preserve">ПРОТОКОЛ </w:t>
      </w:r>
      <w:r w:rsidRPr="005B23FB">
        <w:rPr>
          <w:rFonts w:ascii="Times New Roman" w:eastAsia="Times New Roman" w:hAnsi="Times New Roman"/>
          <w:b/>
          <w:sz w:val="21"/>
          <w:szCs w:val="21"/>
        </w:rPr>
        <w:t>№ 25/02-0</w:t>
      </w:r>
      <w:r>
        <w:rPr>
          <w:rFonts w:ascii="Times New Roman" w:eastAsia="Times New Roman" w:hAnsi="Times New Roman"/>
          <w:b/>
          <w:sz w:val="21"/>
          <w:szCs w:val="21"/>
        </w:rPr>
        <w:t>6</w:t>
      </w:r>
      <w:r w:rsidRPr="005B23FB">
        <w:rPr>
          <w:rFonts w:ascii="Times New Roman" w:eastAsia="Times New Roman" w:hAnsi="Times New Roman"/>
          <w:b/>
          <w:sz w:val="21"/>
          <w:szCs w:val="21"/>
        </w:rPr>
        <w:t>/1</w:t>
      </w:r>
    </w:p>
    <w:p w14:paraId="57C20713" w14:textId="77777777" w:rsidR="00CE2243" w:rsidRPr="00F50F77" w:rsidRDefault="00CE2243" w:rsidP="00CE2243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F50F77">
        <w:rPr>
          <w:rFonts w:ascii="Times New Roman" w:hAnsi="Times New Roman"/>
          <w:b/>
          <w:sz w:val="21"/>
          <w:szCs w:val="21"/>
        </w:rPr>
        <w:t xml:space="preserve">заседания Совета Союза строителей Новосибирской области </w:t>
      </w:r>
    </w:p>
    <w:p w14:paraId="499656C4" w14:textId="77777777" w:rsidR="00CE2243" w:rsidRPr="00F50F77" w:rsidRDefault="00CE2243" w:rsidP="00CE2243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14:paraId="278B8881" w14:textId="77777777" w:rsidR="00CE2243" w:rsidRPr="00F50F77" w:rsidRDefault="00CE2243" w:rsidP="00CE2243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Дата проведения заседания: «</w:t>
      </w:r>
      <w:r>
        <w:rPr>
          <w:rFonts w:ascii="Times New Roman" w:hAnsi="Times New Roman"/>
          <w:sz w:val="21"/>
          <w:szCs w:val="21"/>
        </w:rPr>
        <w:t>06</w:t>
      </w:r>
      <w:r w:rsidRPr="00F50F77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февраля</w:t>
      </w:r>
      <w:r w:rsidRPr="00F50F77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F50F77">
        <w:rPr>
          <w:rFonts w:ascii="Times New Roman" w:hAnsi="Times New Roman"/>
          <w:sz w:val="21"/>
          <w:szCs w:val="21"/>
        </w:rPr>
        <w:t>г.</w:t>
      </w:r>
    </w:p>
    <w:p w14:paraId="2F007489" w14:textId="77777777" w:rsidR="00CE2243" w:rsidRPr="00F50F77" w:rsidRDefault="00CE2243" w:rsidP="00CE2243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 xml:space="preserve">Время начала заседания Совета: </w:t>
      </w:r>
      <w:r>
        <w:rPr>
          <w:rFonts w:ascii="Times New Roman" w:hAnsi="Times New Roman"/>
          <w:sz w:val="21"/>
          <w:szCs w:val="21"/>
        </w:rPr>
        <w:t>14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3F838409" w14:textId="77777777" w:rsidR="00CE2243" w:rsidRPr="00F50F77" w:rsidRDefault="00CE2243" w:rsidP="00CE2243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Время окончания заседания Совета: 1</w:t>
      </w:r>
      <w:r>
        <w:rPr>
          <w:rFonts w:ascii="Times New Roman" w:hAnsi="Times New Roman"/>
          <w:sz w:val="21"/>
          <w:szCs w:val="21"/>
        </w:rPr>
        <w:t>6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336D2610" w14:textId="77777777" w:rsidR="00CE2243" w:rsidRPr="00F50F77" w:rsidRDefault="00CE2243" w:rsidP="00CE2243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 xml:space="preserve">Место проведения заседания Совета: </w:t>
      </w:r>
    </w:p>
    <w:p w14:paraId="7D59F0A7" w14:textId="77777777" w:rsidR="00CE2243" w:rsidRPr="00F50F77" w:rsidRDefault="00CE2243" w:rsidP="00CE2243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>63000</w:t>
      </w:r>
      <w:r>
        <w:rPr>
          <w:sz w:val="21"/>
          <w:szCs w:val="21"/>
        </w:rPr>
        <w:t>7</w:t>
      </w:r>
      <w:r w:rsidRPr="00F50F77">
        <w:rPr>
          <w:sz w:val="21"/>
          <w:szCs w:val="21"/>
        </w:rPr>
        <w:t>, Новосибирская обл., г. Новосибирск, Октябрьская магистраль, д. 4, офис 1403</w:t>
      </w:r>
    </w:p>
    <w:p w14:paraId="7E722363" w14:textId="77777777" w:rsidR="00CE2243" w:rsidRPr="00F50F77" w:rsidRDefault="00CE2243" w:rsidP="00CE2243">
      <w:pPr>
        <w:jc w:val="right"/>
        <w:rPr>
          <w:sz w:val="21"/>
          <w:szCs w:val="21"/>
        </w:rPr>
      </w:pPr>
    </w:p>
    <w:p w14:paraId="7BC47C61" w14:textId="77777777" w:rsidR="00CE2243" w:rsidRPr="00F50F77" w:rsidRDefault="00CE2243" w:rsidP="00CE2243">
      <w:pPr>
        <w:rPr>
          <w:sz w:val="21"/>
          <w:szCs w:val="21"/>
        </w:rPr>
      </w:pPr>
      <w:r w:rsidRPr="00F50F77">
        <w:rPr>
          <w:sz w:val="21"/>
          <w:szCs w:val="21"/>
        </w:rPr>
        <w:t xml:space="preserve">Количество членов Совета Союза строителей Новосибирской области (далее - Союз) – 3 </w:t>
      </w:r>
    </w:p>
    <w:p w14:paraId="3BE49956" w14:textId="77777777" w:rsidR="00CE2243" w:rsidRPr="00F50F77" w:rsidRDefault="00CE2243" w:rsidP="00CE2243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Приняли участие в заседании члены Совета Союза:  </w:t>
      </w:r>
    </w:p>
    <w:p w14:paraId="4BDB5B12" w14:textId="77777777" w:rsidR="00CE2243" w:rsidRPr="00F50F77" w:rsidRDefault="00CE2243" w:rsidP="00CE2243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Ралдугина Татьяна Яковлевна; </w:t>
      </w:r>
    </w:p>
    <w:p w14:paraId="3941B1C8" w14:textId="77777777" w:rsidR="00CE2243" w:rsidRPr="00F50F77" w:rsidRDefault="00CE2243" w:rsidP="00CE2243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Юршин Денис Петрович;</w:t>
      </w:r>
    </w:p>
    <w:p w14:paraId="284E233E" w14:textId="77777777" w:rsidR="00CE2243" w:rsidRDefault="00CE2243" w:rsidP="00CE2243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Скоморохова Юлия Николаевна. </w:t>
      </w:r>
    </w:p>
    <w:p w14:paraId="58AAD657" w14:textId="77777777" w:rsidR="00CE2243" w:rsidRPr="00122C1F" w:rsidRDefault="00CE2243" w:rsidP="00CE2243">
      <w:pPr>
        <w:jc w:val="both"/>
        <w:rPr>
          <w:sz w:val="21"/>
          <w:szCs w:val="21"/>
        </w:rPr>
      </w:pPr>
    </w:p>
    <w:p w14:paraId="2CEDB920" w14:textId="77777777" w:rsidR="00CE2243" w:rsidRPr="00F50F77" w:rsidRDefault="00CE2243" w:rsidP="00CE2243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36E3BB38" w14:textId="77777777" w:rsidR="00CE2243" w:rsidRDefault="00CE2243" w:rsidP="00CE224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Предложено: избрать </w:t>
      </w:r>
      <w:bookmarkStart w:id="0" w:name="_Hlk189742722"/>
      <w:r>
        <w:rPr>
          <w:sz w:val="21"/>
          <w:szCs w:val="21"/>
        </w:rPr>
        <w:t>п</w:t>
      </w:r>
      <w:r w:rsidRPr="00F50F77">
        <w:rPr>
          <w:sz w:val="21"/>
          <w:szCs w:val="21"/>
        </w:rPr>
        <w:t>редседательствующим</w:t>
      </w:r>
      <w:bookmarkEnd w:id="0"/>
      <w:r w:rsidRPr="00F50F77">
        <w:rPr>
          <w:sz w:val="21"/>
          <w:szCs w:val="21"/>
        </w:rPr>
        <w:t xml:space="preserve"> на заседании Совета Союза – Скоморохов</w:t>
      </w:r>
      <w:r>
        <w:rPr>
          <w:sz w:val="21"/>
          <w:szCs w:val="21"/>
        </w:rPr>
        <w:t>у Ю.Н., с</w:t>
      </w:r>
      <w:r w:rsidRPr="00F50F77">
        <w:rPr>
          <w:sz w:val="21"/>
          <w:szCs w:val="21"/>
        </w:rPr>
        <w:t xml:space="preserve">екретарем заседания Совета Союза </w:t>
      </w:r>
      <w:r>
        <w:rPr>
          <w:sz w:val="21"/>
          <w:szCs w:val="21"/>
        </w:rPr>
        <w:t>-</w:t>
      </w:r>
      <w:r w:rsidRPr="00F50F77">
        <w:rPr>
          <w:sz w:val="21"/>
          <w:szCs w:val="21"/>
        </w:rPr>
        <w:t xml:space="preserve"> Ралдугину Татьяну Яковлевну.</w:t>
      </w:r>
    </w:p>
    <w:p w14:paraId="59922ED4" w14:textId="77777777" w:rsidR="00CE2243" w:rsidRDefault="00CE2243" w:rsidP="00CE2243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581B72E6" w14:textId="77777777" w:rsidR="00CE2243" w:rsidRDefault="00CE2243" w:rsidP="00CE2243">
      <w:pPr>
        <w:jc w:val="both"/>
        <w:rPr>
          <w:sz w:val="21"/>
          <w:szCs w:val="21"/>
        </w:rPr>
      </w:pPr>
      <w:r>
        <w:rPr>
          <w:sz w:val="21"/>
          <w:szCs w:val="21"/>
        </w:rPr>
        <w:t>Голосовали: «За» - единогласно.</w:t>
      </w:r>
    </w:p>
    <w:p w14:paraId="3013D35F" w14:textId="77777777" w:rsidR="00CE2243" w:rsidRDefault="00CE2243" w:rsidP="00CE2243">
      <w:pPr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5B23FB">
        <w:rPr>
          <w:sz w:val="21"/>
          <w:szCs w:val="21"/>
        </w:rPr>
        <w:t>редседательствующи</w:t>
      </w:r>
      <w:r>
        <w:rPr>
          <w:sz w:val="21"/>
          <w:szCs w:val="21"/>
        </w:rPr>
        <w:t>й на заседании Совета Союза:</w:t>
      </w:r>
      <w:r w:rsidRPr="0009394A">
        <w:rPr>
          <w:sz w:val="21"/>
          <w:szCs w:val="21"/>
        </w:rPr>
        <w:t xml:space="preserve"> </w:t>
      </w:r>
      <w:bookmarkStart w:id="1" w:name="_Hlk189743973"/>
      <w:r w:rsidRPr="00F50F77">
        <w:rPr>
          <w:sz w:val="21"/>
          <w:szCs w:val="21"/>
        </w:rPr>
        <w:t>Скоморохов</w:t>
      </w:r>
      <w:r>
        <w:rPr>
          <w:sz w:val="21"/>
          <w:szCs w:val="21"/>
        </w:rPr>
        <w:t>а Ю.Н</w:t>
      </w:r>
      <w:bookmarkEnd w:id="1"/>
      <w:r>
        <w:rPr>
          <w:sz w:val="21"/>
          <w:szCs w:val="21"/>
        </w:rPr>
        <w:t>.</w:t>
      </w:r>
    </w:p>
    <w:p w14:paraId="03A0B9FC" w14:textId="77777777" w:rsidR="00CE2243" w:rsidRDefault="00CE2243" w:rsidP="00CE2243">
      <w:pPr>
        <w:jc w:val="both"/>
        <w:rPr>
          <w:sz w:val="21"/>
          <w:szCs w:val="21"/>
        </w:rPr>
      </w:pPr>
      <w:r>
        <w:rPr>
          <w:sz w:val="21"/>
          <w:szCs w:val="21"/>
        </w:rPr>
        <w:t>Секретарь заседания Совета Союза: Ралдугина Т.Я.</w:t>
      </w:r>
    </w:p>
    <w:p w14:paraId="480B9D30" w14:textId="77777777" w:rsidR="00CE2243" w:rsidRDefault="00CE2243" w:rsidP="00CE2243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009A0D76" w14:textId="77777777" w:rsidR="00CE2243" w:rsidRPr="00F50F77" w:rsidRDefault="00CE2243" w:rsidP="00CE2243">
      <w:pPr>
        <w:jc w:val="both"/>
        <w:rPr>
          <w:sz w:val="21"/>
          <w:szCs w:val="21"/>
        </w:rPr>
      </w:pPr>
    </w:p>
    <w:p w14:paraId="3103253C" w14:textId="77777777" w:rsidR="00CE2243" w:rsidRPr="00F50F77" w:rsidRDefault="00CE2243" w:rsidP="00CE2243">
      <w:pPr>
        <w:jc w:val="both"/>
        <w:rPr>
          <w:b/>
          <w:sz w:val="21"/>
          <w:szCs w:val="21"/>
          <w:u w:val="single"/>
        </w:rPr>
      </w:pPr>
      <w:r w:rsidRPr="00F50F77">
        <w:rPr>
          <w:b/>
          <w:sz w:val="21"/>
          <w:szCs w:val="21"/>
          <w:u w:val="single"/>
        </w:rPr>
        <w:t>Повестка дня:</w:t>
      </w:r>
    </w:p>
    <w:p w14:paraId="60B83F92" w14:textId="77777777" w:rsidR="00CE2243" w:rsidRPr="00F50F77" w:rsidRDefault="00CE2243" w:rsidP="00CE2243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Принятие решения о приемы в члены Союза.</w:t>
      </w:r>
    </w:p>
    <w:p w14:paraId="176BA20A" w14:textId="77777777" w:rsidR="00CE2243" w:rsidRDefault="00CE2243" w:rsidP="00CE2243">
      <w:pPr>
        <w:jc w:val="both"/>
        <w:rPr>
          <w:sz w:val="21"/>
          <w:szCs w:val="21"/>
        </w:rPr>
      </w:pPr>
    </w:p>
    <w:p w14:paraId="17341B46" w14:textId="77777777" w:rsidR="00CE2243" w:rsidRPr="00CE2243" w:rsidRDefault="00CE2243" w:rsidP="00CE2243">
      <w:pPr>
        <w:jc w:val="both"/>
        <w:rPr>
          <w:sz w:val="21"/>
          <w:szCs w:val="21"/>
        </w:rPr>
      </w:pPr>
      <w:r w:rsidRPr="00CE2243">
        <w:rPr>
          <w:sz w:val="21"/>
          <w:szCs w:val="21"/>
        </w:rPr>
        <w:t>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3"/>
        <w:gridCol w:w="1984"/>
        <w:gridCol w:w="1985"/>
      </w:tblGrid>
      <w:tr w:rsidR="00CE2243" w:rsidRPr="00CE2243" w14:paraId="386D042D" w14:textId="77777777" w:rsidTr="002A7827">
        <w:tc>
          <w:tcPr>
            <w:tcW w:w="851" w:type="dxa"/>
            <w:shd w:val="clear" w:color="auto" w:fill="auto"/>
          </w:tcPr>
          <w:p w14:paraId="45070467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14:paraId="3940B132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 xml:space="preserve">Наименование юридического лица </w:t>
            </w:r>
          </w:p>
          <w:p w14:paraId="01DA9379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(Ф.И.О. индивидуального предпринимателя)</w:t>
            </w:r>
          </w:p>
        </w:tc>
        <w:tc>
          <w:tcPr>
            <w:tcW w:w="1984" w:type="dxa"/>
            <w:shd w:val="clear" w:color="auto" w:fill="auto"/>
          </w:tcPr>
          <w:p w14:paraId="3958474C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14:paraId="0AB40D40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ОГРН (ОГРНИП)</w:t>
            </w:r>
          </w:p>
        </w:tc>
      </w:tr>
      <w:tr w:rsidR="00CE2243" w:rsidRPr="00CE2243" w14:paraId="1DD691B7" w14:textId="77777777" w:rsidTr="002A7827">
        <w:tc>
          <w:tcPr>
            <w:tcW w:w="851" w:type="dxa"/>
            <w:shd w:val="clear" w:color="auto" w:fill="auto"/>
          </w:tcPr>
          <w:p w14:paraId="49460777" w14:textId="77777777" w:rsidR="00CE2243" w:rsidRPr="00CE2243" w:rsidRDefault="00CE2243" w:rsidP="002A7827">
            <w:pPr>
              <w:pStyle w:val="a4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1E994742" w14:textId="77777777" w:rsidR="00CE2243" w:rsidRPr="00CE2243" w:rsidRDefault="00CE2243" w:rsidP="002A7827">
            <w:pPr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ОПФПолное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Общество с ограниченной ответственностью</w:t>
            </w:r>
            <w:r w:rsidRPr="00CE2243">
              <w:rPr>
                <w:sz w:val="21"/>
                <w:szCs w:val="21"/>
              </w:rPr>
              <w:fldChar w:fldCharType="end"/>
            </w:r>
            <w:r w:rsidRPr="00CE2243">
              <w:rPr>
                <w:sz w:val="21"/>
                <w:szCs w:val="21"/>
              </w:rPr>
              <w:t xml:space="preserve"> </w:t>
            </w: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ПолноеНаименование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«ТЭ-13 групп»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94F7F72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ИНН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5405088549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9D93BC3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ОГРН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1235400037014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</w:tr>
      <w:tr w:rsidR="00CE2243" w:rsidRPr="00CE2243" w14:paraId="6291704F" w14:textId="77777777" w:rsidTr="002A7827">
        <w:tc>
          <w:tcPr>
            <w:tcW w:w="851" w:type="dxa"/>
            <w:shd w:val="clear" w:color="auto" w:fill="auto"/>
          </w:tcPr>
          <w:p w14:paraId="4BA0E648" w14:textId="77777777" w:rsidR="00CE2243" w:rsidRPr="00CE2243" w:rsidRDefault="00CE2243" w:rsidP="002A7827">
            <w:pPr>
              <w:pStyle w:val="a4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76AF38F6" w14:textId="77777777" w:rsidR="00CE2243" w:rsidRPr="00CE2243" w:rsidRDefault="00CE2243" w:rsidP="002A7827">
            <w:pPr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ОПФПолное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Общество с ограниченной ответственностью</w:t>
            </w:r>
            <w:r w:rsidRPr="00CE2243">
              <w:rPr>
                <w:sz w:val="21"/>
                <w:szCs w:val="21"/>
              </w:rPr>
              <w:fldChar w:fldCharType="end"/>
            </w:r>
            <w:r w:rsidRPr="00CE2243">
              <w:rPr>
                <w:sz w:val="21"/>
                <w:szCs w:val="21"/>
              </w:rPr>
              <w:t xml:space="preserve"> </w:t>
            </w: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ПолноеНаименование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«ПРОМГАРАНТСТРОЙ»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B292948" w14:textId="77777777" w:rsidR="00CE2243" w:rsidRPr="00CE2243" w:rsidRDefault="00CE2243" w:rsidP="002A7827">
            <w:pPr>
              <w:jc w:val="center"/>
              <w:rPr>
                <w:bCs/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ИНН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5410099440</w:t>
            </w:r>
            <w:r w:rsidRPr="00CE2243">
              <w:rPr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52188FF" w14:textId="77777777" w:rsidR="00CE2243" w:rsidRPr="00CE2243" w:rsidRDefault="00CE2243" w:rsidP="002A7827">
            <w:pPr>
              <w:jc w:val="center"/>
              <w:rPr>
                <w:bCs/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ОГРН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1225400051623</w:t>
            </w:r>
            <w:r w:rsidRPr="00CE2243">
              <w:rPr>
                <w:bCs/>
                <w:sz w:val="21"/>
                <w:szCs w:val="21"/>
              </w:rPr>
              <w:fldChar w:fldCharType="end"/>
            </w:r>
          </w:p>
        </w:tc>
      </w:tr>
    </w:tbl>
    <w:p w14:paraId="008E6018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71092094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ГОЛОСОВАЛИ:</w:t>
      </w:r>
    </w:p>
    <w:p w14:paraId="0633BFE3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«За» - 100% голосов</w:t>
      </w:r>
    </w:p>
    <w:p w14:paraId="0A5518B2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«Против» - 0% голосов;</w:t>
      </w:r>
    </w:p>
    <w:p w14:paraId="7DA12519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«Воздержался» - 0% голосов.</w:t>
      </w:r>
    </w:p>
    <w:p w14:paraId="2A193861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3"/>
        <w:gridCol w:w="1984"/>
        <w:gridCol w:w="1985"/>
      </w:tblGrid>
      <w:tr w:rsidR="00CE2243" w:rsidRPr="00CE2243" w14:paraId="24DECCDB" w14:textId="77777777" w:rsidTr="002A7827">
        <w:tc>
          <w:tcPr>
            <w:tcW w:w="851" w:type="dxa"/>
            <w:shd w:val="clear" w:color="auto" w:fill="auto"/>
          </w:tcPr>
          <w:p w14:paraId="2494A44D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14:paraId="756FE740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 xml:space="preserve">Наименование юридического лица </w:t>
            </w:r>
          </w:p>
          <w:p w14:paraId="610774D0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(Ф.И.О. индивидуального предпринимателя)</w:t>
            </w:r>
          </w:p>
        </w:tc>
        <w:tc>
          <w:tcPr>
            <w:tcW w:w="1984" w:type="dxa"/>
            <w:shd w:val="clear" w:color="auto" w:fill="auto"/>
          </w:tcPr>
          <w:p w14:paraId="7619456C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14:paraId="428935B9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t>ОГРН (ОГРНИП)</w:t>
            </w:r>
          </w:p>
        </w:tc>
      </w:tr>
      <w:tr w:rsidR="00CE2243" w:rsidRPr="00CE2243" w14:paraId="292DFD19" w14:textId="77777777" w:rsidTr="002A7827">
        <w:tc>
          <w:tcPr>
            <w:tcW w:w="851" w:type="dxa"/>
            <w:shd w:val="clear" w:color="auto" w:fill="auto"/>
          </w:tcPr>
          <w:p w14:paraId="1265AE73" w14:textId="77777777" w:rsidR="00CE2243" w:rsidRPr="00CE2243" w:rsidRDefault="00CE2243" w:rsidP="002A7827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61E230CA" w14:textId="77777777" w:rsidR="00CE2243" w:rsidRPr="00CE2243" w:rsidRDefault="00CE2243" w:rsidP="002A7827">
            <w:pPr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ОПФПолное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Общество с ограниченной ответственностью</w:t>
            </w:r>
            <w:r w:rsidRPr="00CE2243">
              <w:rPr>
                <w:sz w:val="21"/>
                <w:szCs w:val="21"/>
              </w:rPr>
              <w:fldChar w:fldCharType="end"/>
            </w:r>
            <w:r w:rsidRPr="00CE2243">
              <w:rPr>
                <w:sz w:val="21"/>
                <w:szCs w:val="21"/>
              </w:rPr>
              <w:t xml:space="preserve"> </w:t>
            </w: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ПолноеНаименование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«ТЭ-13 групп»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D76AC5F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ИНН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5405088549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CBF7D13" w14:textId="77777777" w:rsidR="00CE2243" w:rsidRPr="00CE2243" w:rsidRDefault="00CE2243" w:rsidP="002A7827">
            <w:pPr>
              <w:jc w:val="center"/>
              <w:rPr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ОГРН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1235400037014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</w:tr>
      <w:tr w:rsidR="00CE2243" w:rsidRPr="00CE2243" w14:paraId="4731270A" w14:textId="77777777" w:rsidTr="002A7827">
        <w:tc>
          <w:tcPr>
            <w:tcW w:w="851" w:type="dxa"/>
            <w:shd w:val="clear" w:color="auto" w:fill="auto"/>
          </w:tcPr>
          <w:p w14:paraId="64536E96" w14:textId="77777777" w:rsidR="00CE2243" w:rsidRPr="00CE2243" w:rsidRDefault="00CE2243" w:rsidP="002A7827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6FC66DC5" w14:textId="77777777" w:rsidR="00CE2243" w:rsidRPr="00CE2243" w:rsidRDefault="00CE2243" w:rsidP="002A7827">
            <w:pPr>
              <w:rPr>
                <w:sz w:val="21"/>
                <w:szCs w:val="21"/>
              </w:rPr>
            </w:pP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ОПФПолное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Общество с ограниченной ответственностью</w:t>
            </w:r>
            <w:r w:rsidRPr="00CE2243">
              <w:rPr>
                <w:sz w:val="21"/>
                <w:szCs w:val="21"/>
              </w:rPr>
              <w:fldChar w:fldCharType="end"/>
            </w:r>
            <w:r w:rsidRPr="00CE2243">
              <w:rPr>
                <w:sz w:val="21"/>
                <w:szCs w:val="21"/>
              </w:rPr>
              <w:t xml:space="preserve"> </w:t>
            </w:r>
            <w:r w:rsidRPr="00CE2243">
              <w:rPr>
                <w:sz w:val="21"/>
                <w:szCs w:val="21"/>
              </w:rPr>
              <w:fldChar w:fldCharType="begin"/>
            </w:r>
            <w:r w:rsidRPr="00CE2243">
              <w:rPr>
                <w:sz w:val="21"/>
                <w:szCs w:val="21"/>
              </w:rPr>
              <w:instrText xml:space="preserve"> AUTHOR  ПолноеНаименование  \* MERGEFORMAT </w:instrText>
            </w:r>
            <w:r w:rsidRPr="00CE2243">
              <w:rPr>
                <w:sz w:val="21"/>
                <w:szCs w:val="21"/>
              </w:rPr>
              <w:fldChar w:fldCharType="separate"/>
            </w:r>
            <w:r w:rsidRPr="00CE2243">
              <w:rPr>
                <w:sz w:val="21"/>
                <w:szCs w:val="21"/>
              </w:rPr>
              <w:t>«ПРОМГАРАНТСТРОЙ»</w:t>
            </w:r>
            <w:r w:rsidRPr="00CE2243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A6E1362" w14:textId="77777777" w:rsidR="00CE2243" w:rsidRPr="00CE2243" w:rsidRDefault="00CE2243" w:rsidP="002A7827">
            <w:pPr>
              <w:jc w:val="center"/>
              <w:rPr>
                <w:bCs/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ИНН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5410099440</w:t>
            </w:r>
            <w:r w:rsidRPr="00CE2243">
              <w:rPr>
                <w:bCs/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BEA50F8" w14:textId="77777777" w:rsidR="00CE2243" w:rsidRPr="00CE2243" w:rsidRDefault="00CE2243" w:rsidP="002A7827">
            <w:pPr>
              <w:jc w:val="center"/>
              <w:rPr>
                <w:bCs/>
                <w:sz w:val="21"/>
                <w:szCs w:val="21"/>
              </w:rPr>
            </w:pPr>
            <w:r w:rsidRPr="00CE2243">
              <w:rPr>
                <w:bCs/>
                <w:sz w:val="21"/>
                <w:szCs w:val="21"/>
              </w:rPr>
              <w:fldChar w:fldCharType="begin"/>
            </w:r>
            <w:r w:rsidRPr="00CE2243">
              <w:rPr>
                <w:bCs/>
                <w:sz w:val="21"/>
                <w:szCs w:val="21"/>
              </w:rPr>
              <w:instrText xml:space="preserve"> AUTHOR  ОГРН  \* MERGEFORMAT </w:instrText>
            </w:r>
            <w:r w:rsidRPr="00CE2243">
              <w:rPr>
                <w:bCs/>
                <w:sz w:val="21"/>
                <w:szCs w:val="21"/>
              </w:rPr>
              <w:fldChar w:fldCharType="separate"/>
            </w:r>
            <w:r w:rsidRPr="00CE2243">
              <w:rPr>
                <w:bCs/>
                <w:sz w:val="21"/>
                <w:szCs w:val="21"/>
              </w:rPr>
              <w:t>1225400051623</w:t>
            </w:r>
            <w:r w:rsidRPr="00CE2243">
              <w:rPr>
                <w:bCs/>
                <w:sz w:val="21"/>
                <w:szCs w:val="21"/>
              </w:rPr>
              <w:fldChar w:fldCharType="end"/>
            </w:r>
          </w:p>
        </w:tc>
      </w:tr>
    </w:tbl>
    <w:p w14:paraId="43B38885" w14:textId="77777777" w:rsidR="00CE2243" w:rsidRPr="00CE2243" w:rsidRDefault="00CE2243" w:rsidP="00CE2243">
      <w:pPr>
        <w:jc w:val="both"/>
        <w:rPr>
          <w:sz w:val="21"/>
          <w:szCs w:val="21"/>
        </w:rPr>
      </w:pPr>
      <w:r w:rsidRPr="00CE2243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598920A5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</w:p>
    <w:p w14:paraId="7CB63AF8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Приложения к Протоколу:</w:t>
      </w:r>
    </w:p>
    <w:p w14:paraId="760144E9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</w:p>
    <w:p w14:paraId="29BD928F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1.</w:t>
      </w:r>
      <w:r w:rsidRPr="00CE2243">
        <w:rPr>
          <w:sz w:val="21"/>
          <w:szCs w:val="21"/>
        </w:rPr>
        <w:tab/>
        <w:t>Приложение № 1.</w:t>
      </w:r>
    </w:p>
    <w:p w14:paraId="68AC51C9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</w:p>
    <w:p w14:paraId="35CA840E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bookmarkStart w:id="2" w:name="_Hlk189745101"/>
      <w:r w:rsidRPr="00CE2243">
        <w:rPr>
          <w:sz w:val="21"/>
          <w:szCs w:val="21"/>
        </w:rPr>
        <w:t>Председательствующий на заседании Совета: ______________________ / Скоморохова Ю.Н.</w:t>
      </w:r>
    </w:p>
    <w:p w14:paraId="3538E67A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</w:p>
    <w:p w14:paraId="62EEA48B" w14:textId="77777777" w:rsidR="00CE2243" w:rsidRPr="00CE2243" w:rsidRDefault="00CE2243" w:rsidP="00CE2243">
      <w:pPr>
        <w:spacing w:line="288" w:lineRule="auto"/>
        <w:jc w:val="both"/>
        <w:rPr>
          <w:sz w:val="21"/>
          <w:szCs w:val="21"/>
        </w:rPr>
      </w:pPr>
      <w:r w:rsidRPr="00CE2243">
        <w:rPr>
          <w:sz w:val="21"/>
          <w:szCs w:val="21"/>
        </w:rPr>
        <w:t>Секретарь заседания Совета:</w:t>
      </w:r>
      <w:r w:rsidRPr="00CE2243">
        <w:rPr>
          <w:sz w:val="21"/>
          <w:szCs w:val="21"/>
        </w:rPr>
        <w:tab/>
      </w:r>
      <w:r w:rsidRPr="00CE2243">
        <w:rPr>
          <w:sz w:val="21"/>
          <w:szCs w:val="21"/>
        </w:rPr>
        <w:tab/>
        <w:t xml:space="preserve">         ______________________ / Ралдугина Т.Я.</w:t>
      </w:r>
    </w:p>
    <w:bookmarkEnd w:id="2"/>
    <w:p w14:paraId="782B5A9C" w14:textId="77777777" w:rsidR="00CE2243" w:rsidRDefault="00CE2243" w:rsidP="00CE2243">
      <w:pPr>
        <w:jc w:val="both"/>
        <w:rPr>
          <w:sz w:val="20"/>
          <w:szCs w:val="20"/>
        </w:rPr>
        <w:sectPr w:rsidR="00CE2243" w:rsidSect="000A2D60">
          <w:pgSz w:w="11906" w:h="16838"/>
          <w:pgMar w:top="142" w:right="567" w:bottom="425" w:left="709" w:header="709" w:footer="709" w:gutter="0"/>
          <w:cols w:space="708"/>
          <w:docGrid w:linePitch="360"/>
        </w:sectPr>
      </w:pPr>
    </w:p>
    <w:p w14:paraId="32400503" w14:textId="77777777" w:rsidR="00CE2243" w:rsidRPr="009A71E1" w:rsidRDefault="00CE2243" w:rsidP="00CE2243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25/02-06/1</w:t>
      </w:r>
    </w:p>
    <w:p w14:paraId="5D0D251F" w14:textId="77777777" w:rsidR="00CE2243" w:rsidRPr="009A71E1" w:rsidRDefault="00CE2243" w:rsidP="00CE2243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«06» февраля 2025 г.</w:t>
      </w:r>
    </w:p>
    <w:tbl>
      <w:tblPr>
        <w:tblW w:w="46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6"/>
        <w:gridCol w:w="1708"/>
        <w:gridCol w:w="987"/>
        <w:gridCol w:w="1134"/>
        <w:gridCol w:w="939"/>
        <w:gridCol w:w="739"/>
        <w:gridCol w:w="1576"/>
        <w:gridCol w:w="1146"/>
        <w:gridCol w:w="882"/>
        <w:gridCol w:w="1451"/>
        <w:gridCol w:w="990"/>
        <w:gridCol w:w="1433"/>
        <w:gridCol w:w="834"/>
      </w:tblGrid>
      <w:tr w:rsidR="00CE2243" w:rsidRPr="009A71E1" w14:paraId="646BE3E5" w14:textId="77777777" w:rsidTr="002A7827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5F8B7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783E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8D4B6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5436D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8970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D4330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75670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CE2243" w:rsidRPr="009A71E1" w14:paraId="5614E42A" w14:textId="77777777" w:rsidTr="002A7827">
        <w:trPr>
          <w:trHeight w:val="5393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C6E6" w14:textId="77777777" w:rsidR="00CE2243" w:rsidRPr="00C87C75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1EF3" w14:textId="77777777" w:rsidR="00CE2243" w:rsidRPr="009A71E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0B612F5D" w14:textId="77777777" w:rsidR="00CE2243" w:rsidRPr="009A71E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2A62C985" w14:textId="77777777" w:rsidR="00CE2243" w:rsidRPr="009A71E1" w:rsidRDefault="00CE2243" w:rsidP="002A7827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8C7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7D926C60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A704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464E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FEF" w14:textId="77777777" w:rsidR="00CE2243" w:rsidRPr="00FD1C3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167A7640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213B" w14:textId="77777777" w:rsidR="00CE2243" w:rsidRPr="009A71E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C62C" w14:textId="77777777" w:rsidR="00CE2243" w:rsidRPr="009A71E1" w:rsidRDefault="00CE2243" w:rsidP="002A7827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7BFF" w14:textId="77777777" w:rsidR="00CE2243" w:rsidRPr="009A71E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>, руб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2B3" w14:textId="77777777" w:rsidR="00CE2243" w:rsidRPr="009A71E1" w:rsidRDefault="00CE2243" w:rsidP="002A7827">
            <w:pPr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122C1F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176F" w14:textId="77777777" w:rsidR="00CE2243" w:rsidRPr="009A71E1" w:rsidRDefault="00CE2243" w:rsidP="002A7827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 xml:space="preserve">Союза </w:t>
            </w:r>
            <w:r w:rsidRPr="00FD1C31">
              <w:rPr>
                <w:sz w:val="20"/>
                <w:szCs w:val="20"/>
              </w:rPr>
              <w:t xml:space="preserve">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EF7" w14:textId="77777777" w:rsidR="00CE2243" w:rsidRPr="00122C1F" w:rsidRDefault="00CE2243" w:rsidP="002A7827">
            <w:pPr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122C1F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C1B4" w14:textId="77777777" w:rsidR="00CE2243" w:rsidRPr="00122C1F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 xml:space="preserve">Союза </w:t>
            </w:r>
            <w:r w:rsidRPr="00122C1F">
              <w:rPr>
                <w:sz w:val="20"/>
                <w:szCs w:val="20"/>
              </w:rPr>
              <w:t>права выполнять работы на объектах использования атомной энергии</w:t>
            </w:r>
          </w:p>
        </w:tc>
      </w:tr>
      <w:tr w:rsidR="00CE2243" w:rsidRPr="009A71E1" w14:paraId="4B9DCAE7" w14:textId="77777777" w:rsidTr="002A7827">
        <w:trPr>
          <w:trHeight w:val="18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0DEC" w14:textId="77777777" w:rsidR="00CE2243" w:rsidRPr="00C87C75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 w:rsidRPr="00EB1E81">
              <w:rPr>
                <w:spacing w:val="-10"/>
                <w:sz w:val="20"/>
                <w:szCs w:val="20"/>
              </w:rPr>
              <w:t>106</w:t>
            </w:r>
            <w:r>
              <w:rPr>
                <w:spacing w:val="-10"/>
                <w:sz w:val="20"/>
                <w:szCs w:val="20"/>
              </w:rPr>
              <w:t xml:space="preserve">              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21CD" w14:textId="77777777" w:rsidR="00CE2243" w:rsidRPr="009A71E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5F5ECB">
              <w:rPr>
                <w:spacing w:val="-6"/>
                <w:sz w:val="20"/>
                <w:szCs w:val="20"/>
              </w:rPr>
              <w:fldChar w:fldCharType="begin"/>
            </w:r>
            <w:r w:rsidRPr="005F5ECB">
              <w:rPr>
                <w:spacing w:val="-6"/>
                <w:sz w:val="20"/>
                <w:szCs w:val="20"/>
              </w:rPr>
              <w:instrText xml:space="preserve"> AUTHOR  ОПФПолное  \* MERGEFORMAT </w:instrText>
            </w:r>
            <w:r w:rsidRPr="005F5ECB">
              <w:rPr>
                <w:spacing w:val="-6"/>
                <w:sz w:val="20"/>
                <w:szCs w:val="20"/>
              </w:rPr>
              <w:fldChar w:fldCharType="separate"/>
            </w:r>
            <w:r w:rsidRPr="005F5ECB">
              <w:rPr>
                <w:spacing w:val="-6"/>
                <w:sz w:val="20"/>
                <w:szCs w:val="20"/>
              </w:rPr>
              <w:t>Общество с ограниченной ответственностью</w:t>
            </w:r>
            <w:r w:rsidRPr="005F5ECB">
              <w:rPr>
                <w:spacing w:val="-6"/>
                <w:sz w:val="20"/>
                <w:szCs w:val="20"/>
              </w:rPr>
              <w:fldChar w:fldCharType="end"/>
            </w:r>
            <w:r w:rsidRPr="005F5ECB">
              <w:rPr>
                <w:spacing w:val="-6"/>
                <w:sz w:val="20"/>
                <w:szCs w:val="20"/>
              </w:rPr>
              <w:t xml:space="preserve"> </w:t>
            </w:r>
            <w:r w:rsidRPr="005F5ECB">
              <w:rPr>
                <w:spacing w:val="-6"/>
                <w:sz w:val="20"/>
                <w:szCs w:val="20"/>
              </w:rPr>
              <w:fldChar w:fldCharType="begin"/>
            </w:r>
            <w:r w:rsidRPr="005F5ECB">
              <w:rPr>
                <w:spacing w:val="-6"/>
                <w:sz w:val="20"/>
                <w:szCs w:val="20"/>
              </w:rPr>
              <w:instrText xml:space="preserve"> AUTHOR  ПолноеНаименование  \* MERGEFORMAT </w:instrText>
            </w:r>
            <w:r w:rsidRPr="005F5ECB">
              <w:rPr>
                <w:spacing w:val="-6"/>
                <w:sz w:val="20"/>
                <w:szCs w:val="20"/>
              </w:rPr>
              <w:fldChar w:fldCharType="separate"/>
            </w:r>
            <w:r w:rsidRPr="005F5ECB">
              <w:rPr>
                <w:spacing w:val="-6"/>
                <w:sz w:val="20"/>
                <w:szCs w:val="20"/>
              </w:rPr>
              <w:t>«ТЭ-13 групп»</w:t>
            </w:r>
            <w:r w:rsidRPr="005F5ECB">
              <w:rPr>
                <w:spacing w:val="-6"/>
                <w:sz w:val="20"/>
                <w:szCs w:val="20"/>
              </w:rPr>
              <w:fldChar w:fldCharType="end"/>
            </w:r>
            <w:r w:rsidRPr="005F5ECB">
              <w:rPr>
                <w:spacing w:val="-6"/>
                <w:sz w:val="20"/>
                <w:szCs w:val="20"/>
              </w:rPr>
              <w:t xml:space="preserve">, </w:t>
            </w:r>
            <w:r w:rsidRPr="005F5ECB">
              <w:rPr>
                <w:spacing w:val="-6"/>
                <w:sz w:val="20"/>
                <w:szCs w:val="20"/>
              </w:rPr>
              <w:fldChar w:fldCharType="begin"/>
            </w:r>
            <w:r w:rsidRPr="005F5ECB">
              <w:rPr>
                <w:spacing w:val="-6"/>
                <w:sz w:val="20"/>
                <w:szCs w:val="20"/>
              </w:rPr>
              <w:instrText xml:space="preserve"> AUTHOR  ОПФСокращенное  \* MERGEFORMAT </w:instrText>
            </w:r>
            <w:r w:rsidRPr="005F5ECB">
              <w:rPr>
                <w:spacing w:val="-6"/>
                <w:sz w:val="20"/>
                <w:szCs w:val="20"/>
              </w:rPr>
              <w:fldChar w:fldCharType="separate"/>
            </w:r>
            <w:r w:rsidRPr="005F5ECB">
              <w:rPr>
                <w:spacing w:val="-6"/>
                <w:sz w:val="20"/>
                <w:szCs w:val="20"/>
              </w:rPr>
              <w:t>ООО</w:t>
            </w:r>
            <w:r w:rsidRPr="005F5ECB">
              <w:rPr>
                <w:spacing w:val="-6"/>
                <w:sz w:val="20"/>
                <w:szCs w:val="20"/>
              </w:rPr>
              <w:fldChar w:fldCharType="end"/>
            </w:r>
            <w:r w:rsidRPr="005F5ECB">
              <w:rPr>
                <w:spacing w:val="-6"/>
                <w:sz w:val="20"/>
                <w:szCs w:val="20"/>
              </w:rPr>
              <w:t xml:space="preserve"> </w:t>
            </w:r>
            <w:r w:rsidRPr="005F5ECB">
              <w:rPr>
                <w:spacing w:val="-6"/>
                <w:sz w:val="20"/>
                <w:szCs w:val="20"/>
              </w:rPr>
              <w:fldChar w:fldCharType="begin"/>
            </w:r>
            <w:r w:rsidRPr="005F5ECB">
              <w:rPr>
                <w:spacing w:val="-6"/>
                <w:sz w:val="20"/>
                <w:szCs w:val="20"/>
              </w:rPr>
              <w:instrText xml:space="preserve"> AUTHOR  СокращенноеНаименование  \* MERGEFORMAT </w:instrText>
            </w:r>
            <w:r w:rsidRPr="005F5ECB">
              <w:rPr>
                <w:spacing w:val="-6"/>
                <w:sz w:val="20"/>
                <w:szCs w:val="20"/>
              </w:rPr>
              <w:fldChar w:fldCharType="separate"/>
            </w:r>
            <w:r w:rsidRPr="005F5ECB">
              <w:rPr>
                <w:spacing w:val="-6"/>
                <w:sz w:val="20"/>
                <w:szCs w:val="20"/>
              </w:rPr>
              <w:t>«ТЭ-13 групп»</w:t>
            </w:r>
            <w:r w:rsidRPr="005F5ECB">
              <w:rPr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941C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4A2474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fldChar w:fldCharType="begin"/>
            </w:r>
            <w:r w:rsidRPr="004A2474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instrText xml:space="preserve"> AUTHOR  ИНН  \* MERGEFORMAT </w:instrText>
            </w:r>
            <w:r w:rsidRPr="004A2474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fldChar w:fldCharType="separate"/>
            </w:r>
            <w:r w:rsidRPr="004A2474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t>5405088549</w:t>
            </w:r>
            <w:r w:rsidRPr="004A2474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975" w14:textId="77777777" w:rsidR="00CE2243" w:rsidRPr="00FD1C31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4A2474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1235400037014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от </w:t>
            </w:r>
            <w:r w:rsidRPr="004A2474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08.09.2023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9BB1" w14:textId="77777777" w:rsidR="00CE2243" w:rsidRPr="009A71E1" w:rsidRDefault="00CE2243" w:rsidP="002A7827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9525" w14:textId="77777777" w:rsidR="00CE2243" w:rsidRPr="00FD1C3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844BA4">
              <w:rPr>
                <w:spacing w:val="-6"/>
                <w:sz w:val="20"/>
                <w:szCs w:val="20"/>
              </w:rPr>
              <w:t>Теймуров Эльгюн Физули Оглы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6A0" w14:textId="77777777" w:rsidR="00CE2243" w:rsidRPr="00FD1C31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844BA4">
              <w:rPr>
                <w:spacing w:val="-6"/>
                <w:sz w:val="20"/>
                <w:szCs w:val="20"/>
              </w:rPr>
              <w:fldChar w:fldCharType="begin"/>
            </w:r>
            <w:r w:rsidRPr="00844BA4">
              <w:rPr>
                <w:spacing w:val="-6"/>
                <w:sz w:val="20"/>
                <w:szCs w:val="20"/>
              </w:rPr>
              <w:instrText xml:space="preserve"> AUTHOR  Адрес  \* MERGEFORMAT </w:instrText>
            </w:r>
            <w:r w:rsidRPr="00844BA4">
              <w:rPr>
                <w:spacing w:val="-6"/>
                <w:sz w:val="20"/>
                <w:szCs w:val="20"/>
              </w:rPr>
              <w:fldChar w:fldCharType="separate"/>
            </w:r>
            <w:r w:rsidRPr="00844BA4">
              <w:rPr>
                <w:spacing w:val="-6"/>
                <w:sz w:val="20"/>
                <w:szCs w:val="20"/>
              </w:rPr>
              <w:t>630008, Россия, Новосибирская область, г.о. город Новосибирск г Новосибирск, ул Тургенева, 190</w:t>
            </w:r>
            <w:r w:rsidRPr="00844BA4">
              <w:rPr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C15" w14:textId="77777777" w:rsidR="00CE2243" w:rsidRPr="009A71E1" w:rsidRDefault="00CE2243" w:rsidP="002A7827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 xml:space="preserve"> </w:t>
            </w:r>
            <w:r w:rsidRPr="00844BA4">
              <w:rPr>
                <w:bCs/>
                <w:spacing w:val="-10"/>
                <w:sz w:val="20"/>
                <w:szCs w:val="20"/>
              </w:rPr>
              <w:fldChar w:fldCharType="begin"/>
            </w:r>
            <w:r w:rsidRPr="00844BA4">
              <w:rPr>
                <w:bCs/>
                <w:spacing w:val="-10"/>
                <w:sz w:val="20"/>
                <w:szCs w:val="20"/>
              </w:rPr>
              <w:instrText xml:space="preserve"> AUTHOR  Телефон  \* MERGEFORMAT </w:instrText>
            </w:r>
            <w:r w:rsidRPr="00844BA4">
              <w:rPr>
                <w:bCs/>
                <w:spacing w:val="-10"/>
                <w:sz w:val="20"/>
                <w:szCs w:val="20"/>
              </w:rPr>
              <w:fldChar w:fldCharType="separate"/>
            </w:r>
            <w:r w:rsidRPr="00844BA4">
              <w:rPr>
                <w:bCs/>
                <w:spacing w:val="-10"/>
                <w:sz w:val="20"/>
                <w:szCs w:val="20"/>
              </w:rPr>
              <w:t>+7 960 779-98-88</w:t>
            </w:r>
            <w:r w:rsidRPr="00844BA4">
              <w:rPr>
                <w:spacing w:val="-10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1C68" w14:textId="77777777" w:rsidR="00CE2243" w:rsidRPr="00FD1C3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A643" w14:textId="77777777" w:rsidR="00CE2243" w:rsidRPr="00FD1C31" w:rsidRDefault="00CE2243" w:rsidP="002A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2212" w14:textId="77777777" w:rsidR="00CE2243" w:rsidRPr="00FD1C31" w:rsidRDefault="00CE2243" w:rsidP="002A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DC30" w14:textId="77777777" w:rsidR="00CE2243" w:rsidRPr="00FD1C31" w:rsidRDefault="00CE2243" w:rsidP="002A7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FA80" w14:textId="77777777" w:rsidR="00CE2243" w:rsidRPr="00FD1C3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CE2243" w:rsidRPr="009A71E1" w14:paraId="4F15C184" w14:textId="77777777" w:rsidTr="002A7827">
        <w:trPr>
          <w:trHeight w:val="18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E7EA" w14:textId="77777777" w:rsidR="00CE2243" w:rsidRPr="005A79C0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  <w:lang w:val="en-US"/>
              </w:rPr>
            </w:pPr>
            <w:r>
              <w:rPr>
                <w:spacing w:val="-10"/>
                <w:sz w:val="20"/>
                <w:szCs w:val="20"/>
                <w:lang w:val="en-US"/>
              </w:rPr>
              <w:t>107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00B5" w14:textId="77777777" w:rsidR="00CE2243" w:rsidRPr="005F5ECB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5A79C0">
              <w:rPr>
                <w:spacing w:val="-6"/>
                <w:sz w:val="20"/>
                <w:szCs w:val="20"/>
              </w:rPr>
              <w:fldChar w:fldCharType="begin"/>
            </w:r>
            <w:r w:rsidRPr="005A79C0">
              <w:rPr>
                <w:spacing w:val="-6"/>
                <w:sz w:val="20"/>
                <w:szCs w:val="20"/>
              </w:rPr>
              <w:instrText xml:space="preserve"> AUTHOR  ОПФПолное  \* MERGEFORMAT </w:instrText>
            </w:r>
            <w:r w:rsidRPr="005A79C0">
              <w:rPr>
                <w:spacing w:val="-6"/>
                <w:sz w:val="20"/>
                <w:szCs w:val="20"/>
              </w:rPr>
              <w:fldChar w:fldCharType="separate"/>
            </w:r>
            <w:r w:rsidRPr="005A79C0">
              <w:rPr>
                <w:spacing w:val="-6"/>
                <w:sz w:val="20"/>
                <w:szCs w:val="20"/>
              </w:rPr>
              <w:t>Общество с ограниченной ответственностью</w:t>
            </w:r>
            <w:r w:rsidRPr="005A79C0">
              <w:rPr>
                <w:spacing w:val="-6"/>
                <w:sz w:val="20"/>
                <w:szCs w:val="20"/>
              </w:rPr>
              <w:fldChar w:fldCharType="end"/>
            </w:r>
            <w:r w:rsidRPr="005A79C0">
              <w:rPr>
                <w:spacing w:val="-6"/>
                <w:sz w:val="20"/>
                <w:szCs w:val="20"/>
              </w:rPr>
              <w:t xml:space="preserve"> </w:t>
            </w:r>
            <w:r w:rsidRPr="005A79C0">
              <w:rPr>
                <w:spacing w:val="-6"/>
                <w:sz w:val="20"/>
                <w:szCs w:val="20"/>
              </w:rPr>
              <w:fldChar w:fldCharType="begin"/>
            </w:r>
            <w:r w:rsidRPr="005A79C0">
              <w:rPr>
                <w:spacing w:val="-6"/>
                <w:sz w:val="20"/>
                <w:szCs w:val="20"/>
              </w:rPr>
              <w:instrText xml:space="preserve"> AUTHOR  ПолноеНаименование  \* MERGEFORMAT </w:instrText>
            </w:r>
            <w:r w:rsidRPr="005A79C0">
              <w:rPr>
                <w:spacing w:val="-6"/>
                <w:sz w:val="20"/>
                <w:szCs w:val="20"/>
              </w:rPr>
              <w:fldChar w:fldCharType="separate"/>
            </w:r>
            <w:r w:rsidRPr="005A79C0">
              <w:rPr>
                <w:spacing w:val="-6"/>
                <w:sz w:val="20"/>
                <w:szCs w:val="20"/>
              </w:rPr>
              <w:t>«ПРОМГАРАНТСТРОЙ»</w:t>
            </w:r>
            <w:r w:rsidRPr="005A79C0">
              <w:rPr>
                <w:spacing w:val="-6"/>
                <w:sz w:val="20"/>
                <w:szCs w:val="20"/>
              </w:rPr>
              <w:fldChar w:fldCharType="end"/>
            </w:r>
            <w:r w:rsidRPr="005A79C0">
              <w:rPr>
                <w:spacing w:val="-6"/>
                <w:sz w:val="20"/>
                <w:szCs w:val="20"/>
              </w:rPr>
              <w:t xml:space="preserve">, </w:t>
            </w:r>
            <w:r w:rsidRPr="005A79C0">
              <w:rPr>
                <w:spacing w:val="-6"/>
                <w:sz w:val="20"/>
                <w:szCs w:val="20"/>
              </w:rPr>
              <w:fldChar w:fldCharType="begin"/>
            </w:r>
            <w:r w:rsidRPr="005A79C0">
              <w:rPr>
                <w:spacing w:val="-6"/>
                <w:sz w:val="20"/>
                <w:szCs w:val="20"/>
              </w:rPr>
              <w:instrText xml:space="preserve"> AUTHOR  ОПФСокращенное  \* MERGEFORMAT </w:instrText>
            </w:r>
            <w:r w:rsidRPr="005A79C0">
              <w:rPr>
                <w:spacing w:val="-6"/>
                <w:sz w:val="20"/>
                <w:szCs w:val="20"/>
              </w:rPr>
              <w:fldChar w:fldCharType="separate"/>
            </w:r>
            <w:r w:rsidRPr="005A79C0">
              <w:rPr>
                <w:spacing w:val="-6"/>
                <w:sz w:val="20"/>
                <w:szCs w:val="20"/>
              </w:rPr>
              <w:t>ООО</w:t>
            </w:r>
            <w:r w:rsidRPr="005A79C0">
              <w:rPr>
                <w:spacing w:val="-6"/>
                <w:sz w:val="20"/>
                <w:szCs w:val="20"/>
              </w:rPr>
              <w:fldChar w:fldCharType="end"/>
            </w:r>
            <w:r w:rsidRPr="005A79C0">
              <w:rPr>
                <w:spacing w:val="-6"/>
                <w:sz w:val="20"/>
                <w:szCs w:val="20"/>
              </w:rPr>
              <w:t xml:space="preserve"> </w:t>
            </w:r>
            <w:r w:rsidRPr="005A79C0">
              <w:rPr>
                <w:spacing w:val="-6"/>
                <w:sz w:val="20"/>
                <w:szCs w:val="20"/>
              </w:rPr>
              <w:fldChar w:fldCharType="begin"/>
            </w:r>
            <w:r w:rsidRPr="005A79C0">
              <w:rPr>
                <w:spacing w:val="-6"/>
                <w:sz w:val="20"/>
                <w:szCs w:val="20"/>
              </w:rPr>
              <w:instrText xml:space="preserve"> AUTHOR  СокращенноеНаименование  \* MERGEFORMAT </w:instrText>
            </w:r>
            <w:r w:rsidRPr="005A79C0">
              <w:rPr>
                <w:spacing w:val="-6"/>
                <w:sz w:val="20"/>
                <w:szCs w:val="20"/>
              </w:rPr>
              <w:fldChar w:fldCharType="separate"/>
            </w:r>
            <w:r w:rsidRPr="005A79C0">
              <w:rPr>
                <w:spacing w:val="-6"/>
                <w:sz w:val="20"/>
                <w:szCs w:val="20"/>
              </w:rPr>
              <w:t>«ПГС»</w:t>
            </w:r>
            <w:r w:rsidRPr="005A79C0">
              <w:rPr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ED9C" w14:textId="77777777" w:rsidR="00CE2243" w:rsidRPr="004A2474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 w:rsidRPr="005A79C0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fldChar w:fldCharType="begin"/>
            </w:r>
            <w:r w:rsidRPr="005A79C0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instrText xml:space="preserve"> AUTHOR  ИНН  \* MERGEFORMAT </w:instrText>
            </w:r>
            <w:r w:rsidRPr="005A79C0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fldChar w:fldCharType="separate"/>
            </w:r>
            <w:r w:rsidRPr="005A79C0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t>5410099440</w:t>
            </w:r>
            <w:r w:rsidRPr="005A79C0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fldChar w:fldCharType="end"/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296" w14:textId="77777777" w:rsidR="00CE2243" w:rsidRPr="005A79C0" w:rsidRDefault="00CE2243" w:rsidP="002A7827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 w:rsidRPr="005A79C0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1225400051623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от </w:t>
            </w:r>
            <w:r w:rsidRPr="005A79C0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16.12.2022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8EB5" w14:textId="77777777" w:rsidR="00CE2243" w:rsidRDefault="00CE2243" w:rsidP="002A7827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BB21" w14:textId="77777777" w:rsidR="00CE2243" w:rsidRPr="00844BA4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5A79C0">
              <w:rPr>
                <w:bCs/>
                <w:spacing w:val="-6"/>
                <w:sz w:val="20"/>
                <w:szCs w:val="20"/>
              </w:rPr>
              <w:fldChar w:fldCharType="begin"/>
            </w:r>
            <w:r w:rsidRPr="005A79C0">
              <w:rPr>
                <w:bCs/>
                <w:spacing w:val="-6"/>
                <w:sz w:val="20"/>
                <w:szCs w:val="20"/>
              </w:rPr>
              <w:instrText xml:space="preserve"> AUTHOR  ФИО_рук  \* MERGEFORMAT </w:instrText>
            </w:r>
            <w:r w:rsidRPr="005A79C0">
              <w:rPr>
                <w:bCs/>
                <w:spacing w:val="-6"/>
                <w:sz w:val="20"/>
                <w:szCs w:val="20"/>
              </w:rPr>
              <w:fldChar w:fldCharType="separate"/>
            </w:r>
            <w:r w:rsidRPr="005A79C0">
              <w:rPr>
                <w:bCs/>
                <w:spacing w:val="-6"/>
                <w:sz w:val="20"/>
                <w:szCs w:val="20"/>
              </w:rPr>
              <w:t>Волков Семён Геннадьевич</w:t>
            </w:r>
            <w:r w:rsidRPr="005A79C0">
              <w:rPr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A0C0" w14:textId="77777777" w:rsidR="00CE2243" w:rsidRPr="00844BA4" w:rsidRDefault="00CE2243" w:rsidP="002A7827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5A79C0">
              <w:rPr>
                <w:spacing w:val="-6"/>
                <w:sz w:val="20"/>
                <w:szCs w:val="20"/>
              </w:rPr>
              <w:fldChar w:fldCharType="begin"/>
            </w:r>
            <w:r w:rsidRPr="005A79C0">
              <w:rPr>
                <w:spacing w:val="-6"/>
                <w:sz w:val="20"/>
                <w:szCs w:val="20"/>
              </w:rPr>
              <w:instrText xml:space="preserve"> AUTHOR  Адрес  \* MERGEFORMAT </w:instrText>
            </w:r>
            <w:r w:rsidRPr="005A79C0">
              <w:rPr>
                <w:spacing w:val="-6"/>
                <w:sz w:val="20"/>
                <w:szCs w:val="20"/>
              </w:rPr>
              <w:fldChar w:fldCharType="separate"/>
            </w:r>
            <w:r w:rsidRPr="005A79C0">
              <w:rPr>
                <w:spacing w:val="-6"/>
                <w:sz w:val="20"/>
                <w:szCs w:val="20"/>
              </w:rPr>
              <w:t>630106, Россия, Новосибирская область, м.р-н Новосибирский, с.п Мичуринский сельсовет п Элитный, мкр Березки, 42</w:t>
            </w:r>
            <w:r w:rsidRPr="005A79C0">
              <w:rPr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5B1" w14:textId="77777777" w:rsidR="00CE2243" w:rsidRDefault="00CE2243" w:rsidP="002A7827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CC1901">
              <w:rPr>
                <w:bCs/>
                <w:spacing w:val="-10"/>
                <w:sz w:val="20"/>
                <w:szCs w:val="20"/>
              </w:rPr>
              <w:fldChar w:fldCharType="begin"/>
            </w:r>
            <w:r w:rsidRPr="00CC1901">
              <w:rPr>
                <w:bCs/>
                <w:spacing w:val="-10"/>
                <w:sz w:val="20"/>
                <w:szCs w:val="20"/>
              </w:rPr>
              <w:instrText xml:space="preserve"> AUTHOR  Телефон  \* MERGEFORMAT </w:instrText>
            </w:r>
            <w:r w:rsidRPr="00CC1901">
              <w:rPr>
                <w:bCs/>
                <w:spacing w:val="-10"/>
                <w:sz w:val="20"/>
                <w:szCs w:val="20"/>
              </w:rPr>
              <w:fldChar w:fldCharType="separate"/>
            </w:r>
            <w:r w:rsidRPr="00CC1901">
              <w:rPr>
                <w:bCs/>
                <w:spacing w:val="-10"/>
                <w:sz w:val="20"/>
                <w:szCs w:val="20"/>
              </w:rPr>
              <w:t>+7 9</w:t>
            </w:r>
            <w:r w:rsidRPr="00CC1901">
              <w:rPr>
                <w:bCs/>
                <w:spacing w:val="-10"/>
                <w:sz w:val="20"/>
                <w:szCs w:val="20"/>
                <w:lang w:val="en-US"/>
              </w:rPr>
              <w:t>05-958-93-15</w:t>
            </w:r>
            <w:r w:rsidRPr="00CC1901">
              <w:rPr>
                <w:spacing w:val="-10"/>
                <w:sz w:val="20"/>
                <w:szCs w:val="20"/>
              </w:rPr>
              <w:fldChar w:fldCharType="end"/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CF86" w14:textId="77777777" w:rsidR="00CE2243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3AEB" w14:textId="77777777" w:rsidR="00CE2243" w:rsidRDefault="00CE2243" w:rsidP="002A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314B" w14:textId="77777777" w:rsidR="00CE2243" w:rsidRDefault="00CE2243" w:rsidP="002A78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07FA" w14:textId="77777777" w:rsidR="00CE2243" w:rsidRPr="00FD1C31" w:rsidRDefault="00CE2243" w:rsidP="002A7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D3DD" w14:textId="77777777" w:rsidR="00CE2243" w:rsidRPr="00FD1C31" w:rsidRDefault="00CE2243" w:rsidP="002A7827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10ADC517" w14:textId="77777777" w:rsidR="00CE2243" w:rsidRPr="009A71E1" w:rsidRDefault="00CE2243" w:rsidP="00CE2243">
      <w:pPr>
        <w:ind w:firstLine="708"/>
        <w:jc w:val="both"/>
        <w:rPr>
          <w:sz w:val="20"/>
          <w:szCs w:val="20"/>
        </w:rPr>
      </w:pPr>
    </w:p>
    <w:p w14:paraId="756EB88D" w14:textId="77777777" w:rsidR="00CE2243" w:rsidRDefault="00CE2243" w:rsidP="00CE2243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Председательствующий на заседании Совета: ______________________ /</w:t>
      </w:r>
      <w:r w:rsidRPr="00C11755">
        <w:rPr>
          <w:sz w:val="21"/>
          <w:szCs w:val="21"/>
        </w:rPr>
        <w:t xml:space="preserve"> </w:t>
      </w:r>
      <w:r w:rsidRPr="00C11755">
        <w:rPr>
          <w:sz w:val="20"/>
          <w:szCs w:val="20"/>
        </w:rPr>
        <w:t>Скоморохова Ю.Н</w:t>
      </w:r>
      <w:r>
        <w:rPr>
          <w:sz w:val="20"/>
          <w:szCs w:val="20"/>
        </w:rPr>
        <w:t>.</w:t>
      </w:r>
    </w:p>
    <w:p w14:paraId="33AAF814" w14:textId="77777777" w:rsidR="00CE2243" w:rsidRDefault="00CE2243" w:rsidP="00CE2243">
      <w:pPr>
        <w:spacing w:line="288" w:lineRule="auto"/>
        <w:jc w:val="both"/>
        <w:rPr>
          <w:sz w:val="20"/>
          <w:szCs w:val="20"/>
        </w:rPr>
      </w:pPr>
    </w:p>
    <w:p w14:paraId="01944CA4" w14:textId="79E3D25A" w:rsidR="00044AFD" w:rsidRDefault="00CE2243" w:rsidP="00CE2243">
      <w:pPr>
        <w:spacing w:line="288" w:lineRule="auto"/>
        <w:jc w:val="both"/>
      </w:pPr>
      <w:r>
        <w:rPr>
          <w:sz w:val="20"/>
          <w:szCs w:val="20"/>
        </w:rPr>
        <w:t xml:space="preserve">                       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 /</w:t>
      </w:r>
      <w:r w:rsidRPr="00C11755">
        <w:rPr>
          <w:sz w:val="21"/>
          <w:szCs w:val="21"/>
        </w:rPr>
        <w:t xml:space="preserve"> </w:t>
      </w:r>
      <w:r w:rsidRPr="00C11755">
        <w:rPr>
          <w:sz w:val="20"/>
          <w:szCs w:val="20"/>
        </w:rPr>
        <w:t>Ралдугина Т.Я</w:t>
      </w:r>
      <w:r w:rsidR="000C2946">
        <w:rPr>
          <w:sz w:val="20"/>
          <w:szCs w:val="20"/>
        </w:rPr>
        <w:t>.</w:t>
      </w:r>
    </w:p>
    <w:sectPr w:rsidR="00044AFD" w:rsidSect="000A2D60">
      <w:pgSz w:w="16838" w:h="11906" w:orient="landscape"/>
      <w:pgMar w:top="142" w:right="24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A56"/>
    <w:multiLevelType w:val="hybridMultilevel"/>
    <w:tmpl w:val="E18C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4FF5"/>
    <w:multiLevelType w:val="hybridMultilevel"/>
    <w:tmpl w:val="27E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B30"/>
    <w:multiLevelType w:val="hybridMultilevel"/>
    <w:tmpl w:val="27EE2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30C38"/>
    <w:multiLevelType w:val="hybridMultilevel"/>
    <w:tmpl w:val="A67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D3"/>
    <w:rsid w:val="00044AFD"/>
    <w:rsid w:val="000C2946"/>
    <w:rsid w:val="004C6FD3"/>
    <w:rsid w:val="00C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C150"/>
  <w15:chartTrackingRefBased/>
  <w15:docId w15:val="{A352584C-2C0E-4ABE-B991-37E1D1C9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2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E2243"/>
    <w:pPr>
      <w:spacing w:after="0" w:line="240" w:lineRule="auto"/>
    </w:pPr>
    <w:rPr>
      <w:rFonts w:ascii="Garamond" w:eastAsia="Garamond" w:hAnsi="Garamond" w:cs="Times New Roman"/>
    </w:rPr>
  </w:style>
  <w:style w:type="paragraph" w:styleId="a4">
    <w:name w:val="List Paragraph"/>
    <w:basedOn w:val="a"/>
    <w:uiPriority w:val="34"/>
    <w:qFormat/>
    <w:rsid w:val="00CE2243"/>
    <w:pPr>
      <w:ind w:left="720"/>
      <w:contextualSpacing/>
    </w:pPr>
  </w:style>
  <w:style w:type="paragraph" w:customStyle="1" w:styleId="Standard">
    <w:name w:val="Standard"/>
    <w:rsid w:val="00CE22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2025-02-06T03:05:00Z</dcterms:created>
  <dcterms:modified xsi:type="dcterms:W3CDTF">2025-02-06T10:20:00Z</dcterms:modified>
</cp:coreProperties>
</file>